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D207A" w14:textId="77777777" w:rsidR="00D22D8C" w:rsidRPr="00D22D8C" w:rsidRDefault="00D22D8C" w:rsidP="00D22D8C">
      <w:pPr>
        <w:jc w:val="center"/>
        <w:textAlignment w:val="baseline"/>
        <w:rPr>
          <w:rFonts w:ascii="Arial" w:hAnsi="Arial" w:cs="Arial"/>
          <w:color w:val="000000"/>
          <w:sz w:val="20"/>
          <w:lang w:val="en-IN" w:eastAsia="en-GB"/>
        </w:rPr>
      </w:pPr>
      <w:r w:rsidRPr="00D22D8C">
        <w:rPr>
          <w:rFonts w:ascii="Arial" w:hAnsi="Arial" w:cs="Arial"/>
          <w:color w:val="000000"/>
          <w:sz w:val="20"/>
          <w:lang w:val="en-IN" w:eastAsia="en-GB"/>
        </w:rPr>
        <w:t>ANJALI SHARMA</w:t>
      </w:r>
    </w:p>
    <w:p w14:paraId="25F392A8" w14:textId="77777777" w:rsidR="00D22D8C" w:rsidRPr="00D22D8C" w:rsidRDefault="00D22D8C" w:rsidP="00D22D8C">
      <w:pPr>
        <w:jc w:val="center"/>
        <w:textAlignment w:val="baseline"/>
        <w:rPr>
          <w:rFonts w:ascii="Arial" w:hAnsi="Arial" w:cs="Arial"/>
          <w:color w:val="000000"/>
          <w:sz w:val="20"/>
          <w:lang w:val="en-IN" w:eastAsia="en-GB"/>
        </w:rPr>
      </w:pPr>
      <w:r w:rsidRPr="00D22D8C">
        <w:rPr>
          <w:rFonts w:ascii="Arial" w:hAnsi="Arial" w:cs="Arial"/>
          <w:color w:val="000000"/>
          <w:sz w:val="20"/>
          <w:lang w:val="en-IN" w:eastAsia="en-GB"/>
        </w:rPr>
        <w:t>anjalsha2x@gmail.com</w:t>
      </w:r>
    </w:p>
    <w:p w14:paraId="0C4E0290" w14:textId="73B5B530" w:rsidR="00D22D8C" w:rsidRDefault="00D22D8C" w:rsidP="00D22D8C">
      <w:pPr>
        <w:jc w:val="center"/>
        <w:textAlignment w:val="baseline"/>
        <w:rPr>
          <w:rFonts w:ascii="Arial" w:hAnsi="Arial" w:cs="Arial"/>
          <w:color w:val="000000"/>
          <w:sz w:val="20"/>
          <w:bdr w:val="none" w:sz="0" w:space="0" w:color="auto" w:frame="1"/>
          <w:lang w:val="en-IN" w:eastAsia="en-GB"/>
        </w:rPr>
      </w:pPr>
      <w:r w:rsidRPr="00D22D8C">
        <w:rPr>
          <w:rFonts w:ascii="Arial" w:hAnsi="Arial" w:cs="Arial"/>
          <w:color w:val="000000"/>
          <w:sz w:val="20"/>
          <w:bdr w:val="none" w:sz="0" w:space="0" w:color="auto" w:frame="1"/>
          <w:lang w:val="en-IN" w:eastAsia="en-GB"/>
        </w:rPr>
        <w:t>+1</w:t>
      </w:r>
      <w:r w:rsidR="002B1553">
        <w:rPr>
          <w:rFonts w:ascii="Arial" w:hAnsi="Arial" w:cs="Arial"/>
          <w:color w:val="000000"/>
          <w:sz w:val="20"/>
          <w:bdr w:val="none" w:sz="0" w:space="0" w:color="auto" w:frame="1"/>
          <w:lang w:val="en-IN" w:eastAsia="en-GB"/>
        </w:rPr>
        <w:t xml:space="preserve"> (</w:t>
      </w:r>
      <w:r w:rsidRPr="00D22D8C">
        <w:rPr>
          <w:rFonts w:ascii="Arial" w:hAnsi="Arial" w:cs="Arial"/>
          <w:color w:val="000000"/>
          <w:sz w:val="20"/>
          <w:bdr w:val="none" w:sz="0" w:space="0" w:color="auto" w:frame="1"/>
          <w:lang w:val="en-IN" w:eastAsia="en-GB"/>
        </w:rPr>
        <w:t>479</w:t>
      </w:r>
      <w:r w:rsidR="002B1553">
        <w:rPr>
          <w:rFonts w:ascii="Arial" w:hAnsi="Arial" w:cs="Arial"/>
          <w:color w:val="000000"/>
          <w:sz w:val="20"/>
          <w:bdr w:val="none" w:sz="0" w:space="0" w:color="auto" w:frame="1"/>
          <w:lang w:val="en-IN" w:eastAsia="en-GB"/>
        </w:rPr>
        <w:t xml:space="preserve">) </w:t>
      </w:r>
      <w:r w:rsidRPr="00D22D8C">
        <w:rPr>
          <w:rFonts w:ascii="Arial" w:hAnsi="Arial" w:cs="Arial"/>
          <w:color w:val="000000"/>
          <w:sz w:val="20"/>
          <w:bdr w:val="none" w:sz="0" w:space="0" w:color="auto" w:frame="1"/>
          <w:lang w:val="en-IN" w:eastAsia="en-GB"/>
        </w:rPr>
        <w:t>307</w:t>
      </w:r>
      <w:r w:rsidR="002B1553">
        <w:rPr>
          <w:rFonts w:ascii="Arial" w:hAnsi="Arial" w:cs="Arial"/>
          <w:color w:val="000000"/>
          <w:sz w:val="20"/>
          <w:bdr w:val="none" w:sz="0" w:space="0" w:color="auto" w:frame="1"/>
          <w:lang w:val="en-IN" w:eastAsia="en-GB"/>
        </w:rPr>
        <w:t xml:space="preserve"> </w:t>
      </w:r>
      <w:r w:rsidRPr="00D22D8C">
        <w:rPr>
          <w:rFonts w:ascii="Arial" w:hAnsi="Arial" w:cs="Arial"/>
          <w:color w:val="000000"/>
          <w:sz w:val="20"/>
          <w:bdr w:val="none" w:sz="0" w:space="0" w:color="auto" w:frame="1"/>
          <w:lang w:val="en-IN" w:eastAsia="en-GB"/>
        </w:rPr>
        <w:t>3181</w:t>
      </w:r>
    </w:p>
    <w:p w14:paraId="3EF40ABD" w14:textId="2BB89A89" w:rsidR="00474C79" w:rsidRPr="00D22D8C" w:rsidRDefault="00474C79" w:rsidP="00D22D8C">
      <w:pPr>
        <w:jc w:val="center"/>
        <w:textAlignment w:val="baseline"/>
        <w:rPr>
          <w:rFonts w:ascii="Arial" w:hAnsi="Arial" w:cs="Arial"/>
          <w:color w:val="000000"/>
          <w:sz w:val="20"/>
          <w:lang w:val="en-IN" w:eastAsia="en-GB"/>
        </w:rPr>
      </w:pPr>
      <w:r>
        <w:rPr>
          <w:rFonts w:ascii="Arial" w:hAnsi="Arial" w:cs="Arial"/>
          <w:color w:val="000000"/>
          <w:sz w:val="20"/>
          <w:bdr w:val="none" w:sz="0" w:space="0" w:color="auto" w:frame="1"/>
          <w:lang w:val="en-IN" w:eastAsia="en-GB"/>
        </w:rPr>
        <w:t>New York, NY</w:t>
      </w:r>
    </w:p>
    <w:p w14:paraId="1E911DE7" w14:textId="77777777" w:rsidR="00F67549" w:rsidRPr="00E251AA" w:rsidRDefault="00F67549" w:rsidP="00FD2B1D">
      <w:pPr>
        <w:contextualSpacing/>
        <w:rPr>
          <w:rFonts w:ascii="Arial" w:hAnsi="Arial" w:cs="Arial"/>
          <w:bCs/>
          <w:color w:val="000000" w:themeColor="text1"/>
          <w:sz w:val="20"/>
        </w:rPr>
      </w:pPr>
    </w:p>
    <w:p w14:paraId="4793FE89" w14:textId="77777777" w:rsidR="0077326E" w:rsidRPr="00E251AA" w:rsidRDefault="0077326E" w:rsidP="00F50AD2">
      <w:pPr>
        <w:contextualSpacing/>
        <w:rPr>
          <w:rFonts w:ascii="Arial" w:hAnsi="Arial" w:cs="Arial"/>
          <w:bCs/>
          <w:color w:val="000000" w:themeColor="text1"/>
          <w:sz w:val="20"/>
        </w:rPr>
      </w:pPr>
    </w:p>
    <w:p w14:paraId="5B3A92BF" w14:textId="19297F5F" w:rsidR="00E251AA" w:rsidRPr="00E251AA" w:rsidRDefault="00F67549" w:rsidP="00FD2B1D">
      <w:pPr>
        <w:contextualSpacing/>
        <w:rPr>
          <w:rFonts w:ascii="Arial" w:hAnsi="Arial" w:cs="Arial"/>
          <w:b/>
          <w:bCs/>
          <w:color w:val="000000" w:themeColor="text1"/>
          <w:sz w:val="20"/>
        </w:rPr>
      </w:pPr>
      <w:r w:rsidRPr="00E251AA">
        <w:rPr>
          <w:rFonts w:ascii="Arial" w:hAnsi="Arial" w:cs="Arial"/>
          <w:b/>
          <w:bCs/>
          <w:color w:val="000000" w:themeColor="text1"/>
          <w:sz w:val="20"/>
        </w:rPr>
        <w:t>SUMMARY</w:t>
      </w:r>
    </w:p>
    <w:p w14:paraId="6420804D" w14:textId="77777777" w:rsidR="00F67549" w:rsidRPr="00E251AA" w:rsidRDefault="00F67549" w:rsidP="00FD2B1D">
      <w:pPr>
        <w:pStyle w:val="BodyTextIndent"/>
        <w:numPr>
          <w:ilvl w:val="0"/>
          <w:numId w:val="1"/>
        </w:numPr>
        <w:suppressAutoHyphens w:val="0"/>
        <w:spacing w:after="0" w:line="240" w:lineRule="auto"/>
        <w:ind w:left="360"/>
        <w:contextualSpacing/>
        <w:jc w:val="both"/>
        <w:rPr>
          <w:rFonts w:ascii="Arial" w:hAnsi="Arial" w:cs="Arial"/>
          <w:b/>
          <w:bCs/>
          <w:color w:val="000000" w:themeColor="text1"/>
          <w:sz w:val="20"/>
          <w:szCs w:val="20"/>
        </w:rPr>
      </w:pPr>
      <w:r w:rsidRPr="00E251AA">
        <w:rPr>
          <w:rFonts w:ascii="Arial" w:hAnsi="Arial" w:cs="Arial"/>
          <w:color w:val="000000" w:themeColor="text1"/>
          <w:sz w:val="20"/>
          <w:szCs w:val="20"/>
        </w:rPr>
        <w:t xml:space="preserve">Senior Technologist and Software Engineer with over </w:t>
      </w:r>
      <w:r w:rsidRPr="00E251AA">
        <w:rPr>
          <w:rFonts w:ascii="Arial" w:hAnsi="Arial" w:cs="Arial"/>
          <w:b/>
          <w:bCs/>
          <w:color w:val="000000" w:themeColor="text1"/>
          <w:sz w:val="20"/>
          <w:szCs w:val="20"/>
        </w:rPr>
        <w:t xml:space="preserve">18 plus years of experience </w:t>
      </w:r>
      <w:r w:rsidRPr="00E251AA">
        <w:rPr>
          <w:rFonts w:ascii="Arial" w:hAnsi="Arial" w:cs="Arial"/>
          <w:color w:val="000000" w:themeColor="text1"/>
          <w:sz w:val="20"/>
          <w:szCs w:val="20"/>
        </w:rPr>
        <w:t xml:space="preserve">in various IT Technologies like </w:t>
      </w:r>
      <w:r w:rsidRPr="00E251AA">
        <w:rPr>
          <w:rFonts w:ascii="Arial" w:hAnsi="Arial" w:cs="Arial"/>
          <w:b/>
          <w:bCs/>
          <w:color w:val="000000" w:themeColor="text1"/>
          <w:sz w:val="20"/>
          <w:szCs w:val="20"/>
        </w:rPr>
        <w:t>J2EE, Core Java, Webservices, SaaS, PaaS</w:t>
      </w:r>
      <w:r w:rsidRPr="00E251AA">
        <w:rPr>
          <w:rFonts w:ascii="Arial" w:hAnsi="Arial" w:cs="Arial"/>
          <w:color w:val="000000" w:themeColor="text1"/>
          <w:sz w:val="20"/>
          <w:szCs w:val="20"/>
        </w:rPr>
        <w:t>, Passionate about technology, Led Proof-Of-Concepts on Cutting Edge Technologies.</w:t>
      </w:r>
    </w:p>
    <w:p w14:paraId="4DE6E7B5" w14:textId="77777777" w:rsidR="00F67549" w:rsidRPr="00E251AA" w:rsidRDefault="00F67549" w:rsidP="00FD2B1D">
      <w:pPr>
        <w:pStyle w:val="BodyTextIndent"/>
        <w:numPr>
          <w:ilvl w:val="0"/>
          <w:numId w:val="1"/>
        </w:numPr>
        <w:tabs>
          <w:tab w:val="left" w:pos="360"/>
        </w:tabs>
        <w:suppressAutoHyphens w:val="0"/>
        <w:spacing w:after="0" w:line="240" w:lineRule="auto"/>
        <w:ind w:left="360"/>
        <w:contextualSpacing/>
        <w:jc w:val="both"/>
        <w:rPr>
          <w:rFonts w:ascii="Arial" w:hAnsi="Arial" w:cs="Arial"/>
          <w:b/>
          <w:bCs/>
          <w:color w:val="000000" w:themeColor="text1"/>
          <w:sz w:val="20"/>
          <w:szCs w:val="20"/>
        </w:rPr>
      </w:pPr>
      <w:r w:rsidRPr="00E251AA">
        <w:rPr>
          <w:rFonts w:ascii="Arial" w:hAnsi="Arial" w:cs="Arial"/>
          <w:b/>
          <w:bCs/>
          <w:color w:val="000000" w:themeColor="text1"/>
          <w:sz w:val="20"/>
          <w:szCs w:val="20"/>
        </w:rPr>
        <w:t>Expertise in developing Java/J2EE Enterprise Applications MVC frameworks</w:t>
      </w:r>
      <w:r w:rsidRPr="00E251AA">
        <w:rPr>
          <w:rFonts w:ascii="Arial" w:hAnsi="Arial" w:cs="Arial"/>
          <w:color w:val="000000" w:themeColor="text1"/>
          <w:sz w:val="20"/>
          <w:szCs w:val="20"/>
        </w:rPr>
        <w:t xml:space="preserve"> (Struts 1.2, Struts2, </w:t>
      </w:r>
      <w:r w:rsidRPr="00E251AA">
        <w:rPr>
          <w:rFonts w:ascii="Arial" w:hAnsi="Arial" w:cs="Arial"/>
          <w:b/>
          <w:bCs/>
          <w:color w:val="000000" w:themeColor="text1"/>
          <w:sz w:val="20"/>
          <w:szCs w:val="20"/>
        </w:rPr>
        <w:t xml:space="preserve">Spring </w:t>
      </w:r>
      <w:r w:rsidRPr="00E251AA">
        <w:rPr>
          <w:rFonts w:ascii="Arial" w:hAnsi="Arial" w:cs="Arial"/>
          <w:color w:val="000000" w:themeColor="text1"/>
          <w:sz w:val="20"/>
          <w:szCs w:val="20"/>
        </w:rPr>
        <w:t xml:space="preserve">MVC, Spring Web services, Struts-Spring integration) Core Spring module, Kafka Streams, JBDC templates, Spring data/ DAO support, Spring Boot/Microservices, Gemfire, JavaScript, </w:t>
      </w:r>
      <w:r w:rsidR="00AF2C55" w:rsidRPr="00E251AA">
        <w:rPr>
          <w:rFonts w:ascii="Arial" w:hAnsi="Arial" w:cs="Arial"/>
          <w:color w:val="000000" w:themeColor="text1"/>
          <w:sz w:val="20"/>
          <w:szCs w:val="20"/>
        </w:rPr>
        <w:t xml:space="preserve">NodeJS, </w:t>
      </w:r>
      <w:r w:rsidRPr="00E251AA">
        <w:rPr>
          <w:rFonts w:ascii="Arial" w:hAnsi="Arial" w:cs="Arial"/>
          <w:color w:val="000000" w:themeColor="text1"/>
          <w:sz w:val="20"/>
          <w:szCs w:val="20"/>
        </w:rPr>
        <w:t xml:space="preserve">Angular 1.3, </w:t>
      </w:r>
      <w:proofErr w:type="spellStart"/>
      <w:r w:rsidRPr="00E251AA">
        <w:rPr>
          <w:rFonts w:ascii="Arial" w:hAnsi="Arial" w:cs="Arial"/>
          <w:color w:val="000000" w:themeColor="text1"/>
          <w:sz w:val="20"/>
          <w:szCs w:val="20"/>
        </w:rPr>
        <w:t>ReactJs</w:t>
      </w:r>
      <w:proofErr w:type="spellEnd"/>
      <w:r w:rsidRPr="00E251AA">
        <w:rPr>
          <w:rFonts w:ascii="Arial" w:hAnsi="Arial" w:cs="Arial"/>
          <w:color w:val="000000" w:themeColor="text1"/>
          <w:sz w:val="20"/>
          <w:szCs w:val="20"/>
        </w:rPr>
        <w:t>, Spring Batch</w:t>
      </w:r>
      <w:r w:rsidR="00AC79A0" w:rsidRPr="00E251AA">
        <w:rPr>
          <w:rFonts w:ascii="Arial" w:hAnsi="Arial" w:cs="Arial"/>
          <w:color w:val="000000" w:themeColor="text1"/>
          <w:sz w:val="20"/>
          <w:szCs w:val="20"/>
        </w:rPr>
        <w:t xml:space="preserve"> and Spring Security &amp; Authorization</w:t>
      </w:r>
    </w:p>
    <w:p w14:paraId="2E53ED83" w14:textId="77777777" w:rsidR="00F67549" w:rsidRPr="00E251AA" w:rsidRDefault="00F67549" w:rsidP="00FD2B1D">
      <w:pPr>
        <w:pStyle w:val="BodyTextIndent"/>
        <w:numPr>
          <w:ilvl w:val="0"/>
          <w:numId w:val="1"/>
        </w:numPr>
        <w:tabs>
          <w:tab w:val="left" w:pos="360"/>
        </w:tabs>
        <w:suppressAutoHyphens w:val="0"/>
        <w:spacing w:after="0" w:line="240" w:lineRule="auto"/>
        <w:ind w:left="360"/>
        <w:contextualSpacing/>
        <w:jc w:val="both"/>
        <w:rPr>
          <w:rFonts w:ascii="Arial" w:eastAsia="Calibri" w:hAnsi="Arial" w:cs="Arial"/>
          <w:color w:val="000000" w:themeColor="text1"/>
          <w:sz w:val="20"/>
          <w:szCs w:val="20"/>
        </w:rPr>
      </w:pPr>
      <w:r w:rsidRPr="00E251AA">
        <w:rPr>
          <w:rFonts w:ascii="Arial" w:hAnsi="Arial" w:cs="Arial"/>
          <w:b/>
          <w:bCs/>
          <w:color w:val="000000" w:themeColor="text1"/>
          <w:sz w:val="20"/>
          <w:szCs w:val="20"/>
        </w:rPr>
        <w:t>Data modeling</w:t>
      </w:r>
      <w:r w:rsidRPr="00E251AA">
        <w:rPr>
          <w:rFonts w:ascii="Arial" w:hAnsi="Arial" w:cs="Arial"/>
          <w:color w:val="000000" w:themeColor="text1"/>
          <w:sz w:val="20"/>
          <w:szCs w:val="20"/>
        </w:rPr>
        <w:t xml:space="preserve"> and ORM mapping technology (Hibernate, Ibatis), building cache and writing SQL in DB2, </w:t>
      </w:r>
      <w:r w:rsidRPr="00E251AA">
        <w:rPr>
          <w:rFonts w:ascii="Arial" w:hAnsi="Arial" w:cs="Arial"/>
          <w:b/>
          <w:bCs/>
          <w:color w:val="000000" w:themeColor="text1"/>
          <w:sz w:val="20"/>
          <w:szCs w:val="20"/>
        </w:rPr>
        <w:t>SQL/Stored Procedures in Oracle 9i, 10,11g PL/SQL,</w:t>
      </w:r>
      <w:r w:rsidRPr="00E251AA">
        <w:rPr>
          <w:rFonts w:ascii="Arial" w:hAnsi="Arial" w:cs="Arial"/>
          <w:color w:val="000000" w:themeColor="text1"/>
          <w:sz w:val="20"/>
          <w:szCs w:val="20"/>
        </w:rPr>
        <w:t xml:space="preserve"> Web logic 8, 9 </w:t>
      </w:r>
      <w:r w:rsidRPr="00E251AA">
        <w:rPr>
          <w:rFonts w:ascii="Arial" w:hAnsi="Arial" w:cs="Arial"/>
          <w:b/>
          <w:bCs/>
          <w:color w:val="000000" w:themeColor="text1"/>
          <w:sz w:val="20"/>
          <w:szCs w:val="20"/>
        </w:rPr>
        <w:t>Tomcat</w:t>
      </w:r>
      <w:r w:rsidRPr="00E251AA">
        <w:rPr>
          <w:rFonts w:ascii="Arial" w:hAnsi="Arial" w:cs="Arial"/>
          <w:color w:val="000000" w:themeColor="text1"/>
          <w:sz w:val="20"/>
          <w:szCs w:val="20"/>
        </w:rPr>
        <w:t xml:space="preserve"> 5.xx, WAS 6.0/7.0 middleware using </w:t>
      </w:r>
      <w:r w:rsidRPr="00E251AA">
        <w:rPr>
          <w:rFonts w:ascii="Arial" w:eastAsia="Calibri" w:hAnsi="Arial" w:cs="Arial"/>
          <w:color w:val="000000" w:themeColor="text1"/>
          <w:sz w:val="20"/>
          <w:szCs w:val="20"/>
        </w:rPr>
        <w:t xml:space="preserve">JMS, IBM MQ, Rabbit MQ and NoSQL DB like MongoDB and Spring template for MongoDB. </w:t>
      </w:r>
    </w:p>
    <w:p w14:paraId="64CB7D80" w14:textId="6886719F" w:rsidR="00F67549" w:rsidRPr="00E251AA" w:rsidRDefault="00F67549" w:rsidP="00FD2B1D">
      <w:pPr>
        <w:pStyle w:val="BodyTextIndent"/>
        <w:numPr>
          <w:ilvl w:val="0"/>
          <w:numId w:val="1"/>
        </w:numPr>
        <w:tabs>
          <w:tab w:val="left" w:pos="360"/>
        </w:tabs>
        <w:suppressAutoHyphens w:val="0"/>
        <w:spacing w:after="0" w:line="240" w:lineRule="auto"/>
        <w:ind w:left="360"/>
        <w:contextualSpacing/>
        <w:jc w:val="both"/>
        <w:rPr>
          <w:rFonts w:ascii="Arial" w:eastAsia="Calibri" w:hAnsi="Arial" w:cs="Arial"/>
          <w:color w:val="000000" w:themeColor="text1"/>
          <w:sz w:val="20"/>
          <w:szCs w:val="20"/>
        </w:rPr>
      </w:pPr>
      <w:r w:rsidRPr="00E251AA">
        <w:rPr>
          <w:rFonts w:ascii="Arial" w:eastAsia="Calibri" w:hAnsi="Arial" w:cs="Arial"/>
          <w:color w:val="000000" w:themeColor="text1"/>
          <w:sz w:val="20"/>
          <w:szCs w:val="20"/>
        </w:rPr>
        <w:t xml:space="preserve">Expertise in troubleshooting, profiling applications using </w:t>
      </w:r>
      <w:r w:rsidR="0044639F" w:rsidRPr="00E251AA">
        <w:rPr>
          <w:rFonts w:ascii="Arial" w:eastAsia="Calibri" w:hAnsi="Arial" w:cs="Arial"/>
          <w:color w:val="000000" w:themeColor="text1"/>
          <w:sz w:val="20"/>
          <w:szCs w:val="20"/>
        </w:rPr>
        <w:t>Splunk</w:t>
      </w:r>
      <w:r w:rsidRPr="00E251AA">
        <w:rPr>
          <w:rFonts w:ascii="Arial" w:eastAsia="Calibri" w:hAnsi="Arial" w:cs="Arial"/>
          <w:color w:val="000000" w:themeColor="text1"/>
          <w:sz w:val="20"/>
          <w:szCs w:val="20"/>
        </w:rPr>
        <w:t xml:space="preserve"> and </w:t>
      </w:r>
      <w:proofErr w:type="spellStart"/>
      <w:r w:rsidRPr="00E251AA">
        <w:rPr>
          <w:rFonts w:ascii="Arial" w:eastAsia="Calibri" w:hAnsi="Arial" w:cs="Arial"/>
          <w:color w:val="000000" w:themeColor="text1"/>
          <w:sz w:val="20"/>
          <w:szCs w:val="20"/>
        </w:rPr>
        <w:t>dynatrace</w:t>
      </w:r>
      <w:proofErr w:type="spellEnd"/>
      <w:r w:rsidRPr="00E251AA">
        <w:rPr>
          <w:rFonts w:ascii="Arial" w:eastAsia="Calibri" w:hAnsi="Arial" w:cs="Arial"/>
          <w:color w:val="000000" w:themeColor="text1"/>
          <w:sz w:val="20"/>
          <w:szCs w:val="20"/>
        </w:rPr>
        <w:t xml:space="preserve"> and identify production issues.</w:t>
      </w:r>
    </w:p>
    <w:p w14:paraId="6D9A7934" w14:textId="77777777" w:rsidR="00F67549" w:rsidRPr="00E251AA" w:rsidRDefault="00F67549" w:rsidP="00FD2B1D">
      <w:pPr>
        <w:pStyle w:val="BodyTextIndent"/>
        <w:numPr>
          <w:ilvl w:val="0"/>
          <w:numId w:val="1"/>
        </w:numPr>
        <w:tabs>
          <w:tab w:val="left" w:pos="360"/>
        </w:tabs>
        <w:suppressAutoHyphens w:val="0"/>
        <w:spacing w:after="0" w:line="240" w:lineRule="auto"/>
        <w:ind w:left="360"/>
        <w:contextualSpacing/>
        <w:jc w:val="both"/>
        <w:rPr>
          <w:rFonts w:ascii="Arial" w:hAnsi="Arial" w:cs="Arial"/>
          <w:color w:val="000000" w:themeColor="text1"/>
          <w:sz w:val="20"/>
          <w:szCs w:val="20"/>
        </w:rPr>
      </w:pPr>
      <w:r w:rsidRPr="00E251AA">
        <w:rPr>
          <w:rFonts w:ascii="Arial" w:hAnsi="Arial" w:cs="Arial"/>
          <w:b/>
          <w:bCs/>
          <w:color w:val="000000" w:themeColor="text1"/>
          <w:sz w:val="20"/>
          <w:szCs w:val="20"/>
        </w:rPr>
        <w:t xml:space="preserve">Financial services background while working at UBS, Bank of America, JP Morgan Chase and Credit Suisse. </w:t>
      </w:r>
      <w:r w:rsidRPr="00E251AA">
        <w:rPr>
          <w:rFonts w:ascii="Arial" w:hAnsi="Arial" w:cs="Arial"/>
          <w:color w:val="000000" w:themeColor="text1"/>
          <w:sz w:val="20"/>
          <w:szCs w:val="20"/>
        </w:rPr>
        <w:t xml:space="preserve">Involved in the architecture and development of a multi-phase Service Oriented Architecture (SOA) </w:t>
      </w:r>
      <w:r w:rsidRPr="00E251AA">
        <w:rPr>
          <w:rFonts w:ascii="Arial" w:hAnsi="Arial" w:cs="Arial"/>
          <w:b/>
          <w:bCs/>
          <w:color w:val="000000" w:themeColor="text1"/>
          <w:sz w:val="20"/>
          <w:szCs w:val="20"/>
        </w:rPr>
        <w:t xml:space="preserve">Identity and Access Management (IAM) </w:t>
      </w:r>
      <w:r w:rsidRPr="00E251AA">
        <w:rPr>
          <w:rFonts w:ascii="Arial" w:hAnsi="Arial" w:cs="Arial"/>
          <w:color w:val="000000" w:themeColor="text1"/>
          <w:sz w:val="20"/>
          <w:szCs w:val="20"/>
        </w:rPr>
        <w:t xml:space="preserve">project while at JP Morgan Chase. </w:t>
      </w:r>
    </w:p>
    <w:p w14:paraId="5A28BAB2" w14:textId="77777777" w:rsidR="00F67549" w:rsidRPr="00E251AA" w:rsidRDefault="00F67549" w:rsidP="00FD2B1D">
      <w:pPr>
        <w:pStyle w:val="BodyTextIndent"/>
        <w:numPr>
          <w:ilvl w:val="0"/>
          <w:numId w:val="1"/>
        </w:numPr>
        <w:suppressAutoHyphens w:val="0"/>
        <w:spacing w:after="0" w:line="240" w:lineRule="auto"/>
        <w:ind w:left="360"/>
        <w:contextualSpacing/>
        <w:jc w:val="both"/>
        <w:rPr>
          <w:rFonts w:ascii="Arial" w:hAnsi="Arial" w:cs="Arial"/>
          <w:b/>
          <w:bCs/>
          <w:color w:val="000000" w:themeColor="text1"/>
          <w:sz w:val="20"/>
          <w:szCs w:val="20"/>
        </w:rPr>
      </w:pPr>
      <w:r w:rsidRPr="00E251AA">
        <w:rPr>
          <w:rFonts w:ascii="Arial" w:hAnsi="Arial" w:cs="Arial"/>
          <w:color w:val="000000" w:themeColor="text1"/>
          <w:sz w:val="20"/>
          <w:szCs w:val="20"/>
        </w:rPr>
        <w:t xml:space="preserve">Working Knowledge of </w:t>
      </w:r>
      <w:r w:rsidRPr="00E251AA">
        <w:rPr>
          <w:rFonts w:ascii="Arial" w:hAnsi="Arial" w:cs="Arial"/>
          <w:b/>
          <w:color w:val="000000" w:themeColor="text1"/>
          <w:sz w:val="20"/>
          <w:szCs w:val="20"/>
        </w:rPr>
        <w:t>AWS</w:t>
      </w:r>
      <w:r w:rsidRPr="00E251AA">
        <w:rPr>
          <w:rFonts w:ascii="Arial" w:hAnsi="Arial" w:cs="Arial"/>
          <w:color w:val="000000" w:themeColor="text1"/>
          <w:sz w:val="20"/>
          <w:szCs w:val="20"/>
        </w:rPr>
        <w:t xml:space="preserve"> architecture and design, troubleshooting issues with platform components, and developing global/multi-regional deployment models and patterns for large scale developments/deployments on AWS. </w:t>
      </w:r>
    </w:p>
    <w:p w14:paraId="678F33C6" w14:textId="78969E2F" w:rsidR="00F67549" w:rsidRPr="00E251AA" w:rsidRDefault="00F67549" w:rsidP="00FD2B1D">
      <w:pPr>
        <w:pStyle w:val="BodyTextIndent"/>
        <w:numPr>
          <w:ilvl w:val="0"/>
          <w:numId w:val="1"/>
        </w:numPr>
        <w:tabs>
          <w:tab w:val="left" w:pos="360"/>
        </w:tabs>
        <w:suppressAutoHyphens w:val="0"/>
        <w:spacing w:after="0" w:line="240" w:lineRule="auto"/>
        <w:ind w:left="360"/>
        <w:contextualSpacing/>
        <w:jc w:val="both"/>
        <w:rPr>
          <w:rFonts w:ascii="Arial" w:hAnsi="Arial" w:cs="Arial"/>
          <w:b/>
          <w:color w:val="000000" w:themeColor="text1"/>
          <w:sz w:val="20"/>
          <w:szCs w:val="20"/>
        </w:rPr>
      </w:pPr>
      <w:r w:rsidRPr="00E251AA">
        <w:rPr>
          <w:rFonts w:ascii="Arial" w:hAnsi="Arial" w:cs="Arial"/>
          <w:b/>
          <w:bCs/>
          <w:color w:val="000000" w:themeColor="text1"/>
          <w:sz w:val="20"/>
          <w:szCs w:val="20"/>
        </w:rPr>
        <w:t>Expertise in SOA architecture using Webservices SOAP, RESTful</w:t>
      </w:r>
      <w:r w:rsidRPr="00E251AA">
        <w:rPr>
          <w:rFonts w:ascii="Arial" w:hAnsi="Arial" w:cs="Arial"/>
          <w:color w:val="000000" w:themeColor="text1"/>
          <w:sz w:val="20"/>
          <w:szCs w:val="20"/>
        </w:rPr>
        <w:t>, XSD, XSL, JAXB, SAX and DOM parsers.</w:t>
      </w:r>
    </w:p>
    <w:p w14:paraId="453F79BE" w14:textId="2F2E53DA" w:rsidR="00E251AA" w:rsidRDefault="00E251AA" w:rsidP="00E251AA">
      <w:pPr>
        <w:pStyle w:val="BodyTextIndent"/>
        <w:tabs>
          <w:tab w:val="left" w:pos="360"/>
        </w:tabs>
        <w:suppressAutoHyphens w:val="0"/>
        <w:spacing w:after="0" w:line="240" w:lineRule="auto"/>
        <w:ind w:left="0"/>
        <w:contextualSpacing/>
        <w:jc w:val="both"/>
        <w:rPr>
          <w:rFonts w:ascii="Arial" w:hAnsi="Arial" w:cs="Arial"/>
          <w:b/>
          <w:bCs/>
          <w:color w:val="000000" w:themeColor="text1"/>
          <w:sz w:val="20"/>
          <w:szCs w:val="20"/>
        </w:rPr>
      </w:pPr>
    </w:p>
    <w:p w14:paraId="671E50E6" w14:textId="77777777" w:rsidR="00E251AA" w:rsidRPr="00E251AA" w:rsidRDefault="00E251AA" w:rsidP="00E251AA">
      <w:pPr>
        <w:contextualSpacing/>
        <w:jc w:val="both"/>
        <w:rPr>
          <w:rFonts w:ascii="Arial" w:hAnsi="Arial" w:cs="Arial"/>
          <w:color w:val="000000" w:themeColor="text1"/>
          <w:sz w:val="20"/>
        </w:rPr>
      </w:pPr>
      <w:r w:rsidRPr="00E251AA">
        <w:rPr>
          <w:rFonts w:ascii="Arial" w:hAnsi="Arial" w:cs="Arial"/>
          <w:b/>
          <w:color w:val="000000" w:themeColor="text1"/>
          <w:sz w:val="20"/>
        </w:rPr>
        <w:t>EDUCATION:</w:t>
      </w:r>
    </w:p>
    <w:p w14:paraId="11126B5D" w14:textId="77777777" w:rsidR="00E251AA" w:rsidRPr="00E251AA" w:rsidRDefault="00E251AA" w:rsidP="005118F2">
      <w:pPr>
        <w:pStyle w:val="ListParagraph"/>
        <w:ind w:left="360"/>
        <w:jc w:val="both"/>
        <w:rPr>
          <w:rFonts w:ascii="Arial" w:hAnsi="Arial" w:cs="Arial"/>
          <w:color w:val="000000" w:themeColor="text1"/>
          <w:sz w:val="20"/>
        </w:rPr>
      </w:pPr>
      <w:r w:rsidRPr="00E251AA">
        <w:rPr>
          <w:rFonts w:ascii="Arial" w:hAnsi="Arial" w:cs="Arial"/>
          <w:color w:val="000000" w:themeColor="text1"/>
          <w:sz w:val="20"/>
        </w:rPr>
        <w:t>BBA, University of Mangalore, KA India in 1996</w:t>
      </w:r>
    </w:p>
    <w:p w14:paraId="0AAD802B" w14:textId="77777777" w:rsidR="00E251AA" w:rsidRPr="00E251AA" w:rsidRDefault="00E251AA" w:rsidP="005118F2">
      <w:pPr>
        <w:pStyle w:val="ListParagraph"/>
        <w:ind w:left="360"/>
        <w:jc w:val="both"/>
        <w:rPr>
          <w:rFonts w:ascii="Arial" w:hAnsi="Arial" w:cs="Arial"/>
          <w:color w:val="000000" w:themeColor="text1"/>
          <w:sz w:val="20"/>
        </w:rPr>
      </w:pPr>
      <w:r w:rsidRPr="00E251AA">
        <w:rPr>
          <w:rFonts w:ascii="Arial" w:hAnsi="Arial" w:cs="Arial"/>
          <w:color w:val="000000" w:themeColor="text1"/>
          <w:sz w:val="20"/>
        </w:rPr>
        <w:t xml:space="preserve">Master of Science in Computer Science, University of Memphis, TN (2004) </w:t>
      </w:r>
    </w:p>
    <w:p w14:paraId="3D1A99A2" w14:textId="77777777" w:rsidR="00E251AA" w:rsidRPr="00E251AA" w:rsidRDefault="00E251AA" w:rsidP="00E251AA">
      <w:pPr>
        <w:contextualSpacing/>
        <w:jc w:val="both"/>
        <w:rPr>
          <w:rFonts w:ascii="Arial" w:hAnsi="Arial" w:cs="Arial"/>
          <w:color w:val="000000" w:themeColor="text1"/>
          <w:sz w:val="20"/>
        </w:rPr>
      </w:pPr>
    </w:p>
    <w:p w14:paraId="4084B58B" w14:textId="77777777" w:rsidR="00E251AA" w:rsidRPr="00E251AA" w:rsidRDefault="00E251AA" w:rsidP="00E251AA">
      <w:pPr>
        <w:contextualSpacing/>
        <w:jc w:val="both"/>
        <w:rPr>
          <w:rFonts w:ascii="Arial" w:hAnsi="Arial" w:cs="Arial"/>
          <w:color w:val="000000" w:themeColor="text1"/>
          <w:sz w:val="20"/>
        </w:rPr>
      </w:pPr>
      <w:r w:rsidRPr="00E251AA">
        <w:rPr>
          <w:rFonts w:ascii="Arial" w:hAnsi="Arial" w:cs="Arial"/>
          <w:b/>
          <w:bCs/>
          <w:i/>
          <w:color w:val="000000" w:themeColor="text1"/>
          <w:sz w:val="20"/>
        </w:rPr>
        <w:t>Collabera TACT AWS Solution Architect Associate Certified Professional 2018</w:t>
      </w:r>
    </w:p>
    <w:p w14:paraId="7BC22F75" w14:textId="77777777" w:rsidR="00F67549" w:rsidRPr="00E251AA" w:rsidRDefault="00F67549" w:rsidP="00FD2B1D">
      <w:pPr>
        <w:pStyle w:val="BodyTextIndent"/>
        <w:tabs>
          <w:tab w:val="left" w:pos="360"/>
        </w:tabs>
        <w:suppressAutoHyphens w:val="0"/>
        <w:spacing w:after="0" w:line="240" w:lineRule="auto"/>
        <w:ind w:left="0"/>
        <w:contextualSpacing/>
        <w:jc w:val="both"/>
        <w:rPr>
          <w:rFonts w:ascii="Arial" w:hAnsi="Arial" w:cs="Arial"/>
          <w:b/>
          <w:color w:val="000000" w:themeColor="text1"/>
          <w:sz w:val="20"/>
          <w:szCs w:val="20"/>
        </w:rPr>
      </w:pPr>
    </w:p>
    <w:p w14:paraId="63A3975C" w14:textId="77777777"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color w:val="000000" w:themeColor="text1"/>
          <w:sz w:val="20"/>
        </w:rPr>
        <w:t>TECHNICAL SKILLS:</w:t>
      </w:r>
    </w:p>
    <w:p w14:paraId="15F28801"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bCs/>
          <w:color w:val="000000" w:themeColor="text1"/>
          <w:sz w:val="20"/>
        </w:rPr>
        <w:t>J2EE, Java5/8, JSP, Servlets</w:t>
      </w:r>
      <w:r w:rsidRPr="00E251AA">
        <w:rPr>
          <w:rFonts w:ascii="Arial" w:hAnsi="Arial" w:cs="Arial"/>
          <w:color w:val="000000" w:themeColor="text1"/>
          <w:sz w:val="20"/>
        </w:rPr>
        <w:t xml:space="preserve">, AJAX, JDBC, Spring Data JPA, Hibernate, Gemfire, JPA annotations, Ibatis, JMS1.0.2, JNDI, J2EE, </w:t>
      </w:r>
      <w:proofErr w:type="spellStart"/>
      <w:r w:rsidRPr="00E251AA">
        <w:rPr>
          <w:rFonts w:ascii="Arial" w:hAnsi="Arial" w:cs="Arial"/>
          <w:color w:val="000000" w:themeColor="text1"/>
          <w:sz w:val="20"/>
        </w:rPr>
        <w:t>Smarclient</w:t>
      </w:r>
      <w:proofErr w:type="spellEnd"/>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dhtml</w:t>
      </w:r>
      <w:proofErr w:type="spellEnd"/>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ext-js</w:t>
      </w:r>
      <w:proofErr w:type="spellEnd"/>
      <w:r w:rsidRPr="00E251AA">
        <w:rPr>
          <w:rFonts w:ascii="Arial" w:hAnsi="Arial" w:cs="Arial"/>
          <w:color w:val="000000" w:themeColor="text1"/>
          <w:sz w:val="20"/>
        </w:rPr>
        <w:t xml:space="preserve">, JavaScript and Flex, Sybase, Oracle, SQL, </w:t>
      </w:r>
      <w:r w:rsidRPr="00E251AA">
        <w:rPr>
          <w:rFonts w:ascii="Arial" w:hAnsi="Arial" w:cs="Arial"/>
          <w:b/>
          <w:bCs/>
          <w:color w:val="000000" w:themeColor="text1"/>
          <w:sz w:val="20"/>
        </w:rPr>
        <w:t>Oracle 10g, 11, PL/SQL</w:t>
      </w:r>
      <w:r w:rsidRPr="00E251AA">
        <w:rPr>
          <w:rFonts w:ascii="Arial" w:hAnsi="Arial" w:cs="Arial"/>
          <w:color w:val="000000" w:themeColor="text1"/>
          <w:sz w:val="20"/>
        </w:rPr>
        <w:t>, Linux, IBM Web Sphere 5.0/6.0, BEA WebLogic 9, Apache Tomcat 5.1/7, My Eclipse 3.xx, Ant</w:t>
      </w:r>
      <w:r w:rsidRPr="00E251AA">
        <w:rPr>
          <w:rFonts w:ascii="Arial" w:hAnsi="Arial" w:cs="Arial"/>
          <w:b/>
          <w:bCs/>
          <w:color w:val="000000" w:themeColor="text1"/>
          <w:sz w:val="20"/>
        </w:rPr>
        <w:t>, JUnit</w:t>
      </w:r>
      <w:r w:rsidRPr="00E251AA">
        <w:rPr>
          <w:rFonts w:ascii="Arial" w:hAnsi="Arial" w:cs="Arial"/>
          <w:color w:val="000000" w:themeColor="text1"/>
          <w:sz w:val="20"/>
        </w:rPr>
        <w:t xml:space="preserve">, log4j, Eclipse 3.x, IntelliJ </w:t>
      </w:r>
    </w:p>
    <w:p w14:paraId="14585134" w14:textId="77777777" w:rsidR="00F67549" w:rsidRDefault="00F67549" w:rsidP="00FD2B1D">
      <w:pPr>
        <w:contextualSpacing/>
        <w:jc w:val="both"/>
        <w:rPr>
          <w:rFonts w:ascii="Arial" w:hAnsi="Arial" w:cs="Arial"/>
          <w:b/>
          <w:color w:val="000000" w:themeColor="text1"/>
          <w:sz w:val="20"/>
        </w:rPr>
      </w:pPr>
    </w:p>
    <w:p w14:paraId="0B20BD3D" w14:textId="77777777" w:rsidR="00D47C0C" w:rsidRPr="00E251AA" w:rsidRDefault="00D47C0C" w:rsidP="00FD2B1D">
      <w:pPr>
        <w:contextualSpacing/>
        <w:jc w:val="both"/>
        <w:rPr>
          <w:rFonts w:ascii="Arial" w:hAnsi="Arial" w:cs="Arial"/>
          <w:b/>
          <w:color w:val="000000" w:themeColor="text1"/>
          <w:sz w:val="20"/>
        </w:rPr>
      </w:pPr>
    </w:p>
    <w:p w14:paraId="1B2FEC45" w14:textId="3DA52879" w:rsidR="00F67549" w:rsidRDefault="00E251AA" w:rsidP="00FD2B1D">
      <w:pPr>
        <w:contextualSpacing/>
        <w:jc w:val="both"/>
        <w:rPr>
          <w:rFonts w:ascii="Arial" w:hAnsi="Arial" w:cs="Arial"/>
          <w:b/>
          <w:color w:val="000000" w:themeColor="text1"/>
          <w:sz w:val="20"/>
        </w:rPr>
      </w:pPr>
      <w:r>
        <w:rPr>
          <w:rFonts w:ascii="Arial" w:hAnsi="Arial" w:cs="Arial"/>
          <w:b/>
          <w:color w:val="000000" w:themeColor="text1"/>
          <w:sz w:val="20"/>
        </w:rPr>
        <w:t xml:space="preserve">PROFESSIONAL </w:t>
      </w:r>
      <w:r w:rsidR="00F67549" w:rsidRPr="00E251AA">
        <w:rPr>
          <w:rFonts w:ascii="Arial" w:hAnsi="Arial" w:cs="Arial"/>
          <w:b/>
          <w:color w:val="000000" w:themeColor="text1"/>
          <w:sz w:val="20"/>
        </w:rPr>
        <w:t>EXPERIENCE</w:t>
      </w:r>
    </w:p>
    <w:p w14:paraId="040E72A4" w14:textId="77777777" w:rsidR="00E251AA" w:rsidRPr="00E251AA" w:rsidRDefault="00E251AA" w:rsidP="00FD2B1D">
      <w:pPr>
        <w:contextualSpacing/>
        <w:jc w:val="both"/>
        <w:rPr>
          <w:rFonts w:ascii="Arial" w:hAnsi="Arial" w:cs="Arial"/>
          <w:b/>
          <w:color w:val="000000" w:themeColor="text1"/>
          <w:sz w:val="20"/>
        </w:rPr>
      </w:pPr>
    </w:p>
    <w:p w14:paraId="2BA7B65E" w14:textId="120C932B" w:rsidR="00F67549" w:rsidRPr="00E251AA" w:rsidRDefault="00650BA9" w:rsidP="00FD2B1D">
      <w:pPr>
        <w:contextualSpacing/>
        <w:jc w:val="both"/>
        <w:rPr>
          <w:rFonts w:ascii="Arial" w:hAnsi="Arial" w:cs="Arial"/>
          <w:b/>
          <w:color w:val="000000" w:themeColor="text1"/>
          <w:sz w:val="20"/>
        </w:rPr>
      </w:pPr>
      <w:r>
        <w:rPr>
          <w:rFonts w:ascii="Arial" w:hAnsi="Arial" w:cs="Arial"/>
          <w:b/>
          <w:color w:val="000000" w:themeColor="text1"/>
          <w:sz w:val="20"/>
        </w:rPr>
        <w:t>Goldman Sachs</w:t>
      </w:r>
      <w:r w:rsidR="00F67549" w:rsidRPr="00E251AA">
        <w:rPr>
          <w:rFonts w:ascii="Arial" w:hAnsi="Arial" w:cs="Arial"/>
          <w:b/>
          <w:color w:val="000000" w:themeColor="text1"/>
          <w:sz w:val="20"/>
        </w:rPr>
        <w:t>, New York, NY</w:t>
      </w:r>
      <w:r w:rsidR="003D5EFC">
        <w:rPr>
          <w:rFonts w:ascii="Arial" w:hAnsi="Arial" w:cs="Arial"/>
          <w:b/>
          <w:color w:val="000000" w:themeColor="text1"/>
          <w:sz w:val="20"/>
        </w:rPr>
        <w:t xml:space="preserve">                                                                                                                   </w:t>
      </w:r>
      <w:r w:rsidR="00F67549" w:rsidRPr="00E251AA">
        <w:rPr>
          <w:rFonts w:ascii="Arial" w:hAnsi="Arial" w:cs="Arial"/>
          <w:b/>
          <w:color w:val="000000" w:themeColor="text1"/>
          <w:sz w:val="20"/>
        </w:rPr>
        <w:t>8/</w:t>
      </w:r>
      <w:r w:rsidR="00FD2B1D" w:rsidRPr="00E251AA">
        <w:rPr>
          <w:rFonts w:ascii="Arial" w:hAnsi="Arial" w:cs="Arial"/>
          <w:b/>
          <w:color w:val="000000" w:themeColor="text1"/>
          <w:sz w:val="20"/>
        </w:rPr>
        <w:t>20</w:t>
      </w:r>
      <w:r w:rsidR="00F67549" w:rsidRPr="00E251AA">
        <w:rPr>
          <w:rFonts w:ascii="Arial" w:hAnsi="Arial" w:cs="Arial"/>
          <w:b/>
          <w:color w:val="000000" w:themeColor="text1"/>
          <w:sz w:val="20"/>
        </w:rPr>
        <w:t>2</w:t>
      </w:r>
      <w:r>
        <w:rPr>
          <w:rFonts w:ascii="Arial" w:hAnsi="Arial" w:cs="Arial"/>
          <w:b/>
          <w:color w:val="000000" w:themeColor="text1"/>
          <w:sz w:val="20"/>
        </w:rPr>
        <w:t>3</w:t>
      </w:r>
      <w:r w:rsidR="00F67549" w:rsidRPr="00E251AA">
        <w:rPr>
          <w:rFonts w:ascii="Arial" w:hAnsi="Arial" w:cs="Arial"/>
          <w:b/>
          <w:color w:val="000000" w:themeColor="text1"/>
          <w:sz w:val="20"/>
        </w:rPr>
        <w:t xml:space="preserve"> to Present</w:t>
      </w:r>
    </w:p>
    <w:p w14:paraId="547060DE" w14:textId="3950B866" w:rsidR="00F67549" w:rsidRPr="00E251AA" w:rsidRDefault="00AF2C55" w:rsidP="00E251AA">
      <w:pPr>
        <w:contextualSpacing/>
        <w:jc w:val="both"/>
        <w:rPr>
          <w:rFonts w:ascii="Arial" w:hAnsi="Arial" w:cs="Arial"/>
          <w:b/>
          <w:color w:val="000000" w:themeColor="text1"/>
          <w:sz w:val="20"/>
        </w:rPr>
      </w:pPr>
      <w:r w:rsidRPr="00E251AA">
        <w:rPr>
          <w:rFonts w:ascii="Arial" w:hAnsi="Arial" w:cs="Arial"/>
          <w:b/>
          <w:color w:val="000000" w:themeColor="text1"/>
          <w:sz w:val="20"/>
        </w:rPr>
        <w:t xml:space="preserve">Sr </w:t>
      </w:r>
      <w:r w:rsidR="00F67549" w:rsidRPr="00E251AA">
        <w:rPr>
          <w:rFonts w:ascii="Arial" w:hAnsi="Arial" w:cs="Arial"/>
          <w:b/>
          <w:color w:val="000000" w:themeColor="text1"/>
          <w:sz w:val="20"/>
        </w:rPr>
        <w:t xml:space="preserve">Java </w:t>
      </w:r>
      <w:r w:rsidR="00FD2B1D" w:rsidRPr="00E251AA">
        <w:rPr>
          <w:rFonts w:ascii="Arial" w:hAnsi="Arial" w:cs="Arial"/>
          <w:b/>
          <w:bCs/>
          <w:color w:val="000000" w:themeColor="text1"/>
          <w:sz w:val="20"/>
        </w:rPr>
        <w:t>Dev</w:t>
      </w:r>
      <w:r w:rsidRPr="00E251AA">
        <w:rPr>
          <w:rFonts w:ascii="Arial" w:hAnsi="Arial" w:cs="Arial"/>
          <w:b/>
          <w:bCs/>
          <w:color w:val="000000" w:themeColor="text1"/>
          <w:sz w:val="20"/>
        </w:rPr>
        <w:t xml:space="preserve"> Lead</w:t>
      </w:r>
      <w:r w:rsidR="00FD2B1D" w:rsidRPr="00E251AA">
        <w:rPr>
          <w:rFonts w:ascii="Arial" w:hAnsi="Arial" w:cs="Arial"/>
          <w:b/>
          <w:bCs/>
          <w:color w:val="000000" w:themeColor="text1"/>
          <w:sz w:val="20"/>
        </w:rPr>
        <w:t xml:space="preserve"> </w:t>
      </w:r>
      <w:r w:rsidR="00DB34D1" w:rsidRPr="00E251AA">
        <w:rPr>
          <w:rFonts w:ascii="Arial" w:hAnsi="Arial" w:cs="Arial"/>
          <w:b/>
          <w:bCs/>
          <w:color w:val="000000" w:themeColor="text1"/>
          <w:sz w:val="20"/>
        </w:rPr>
        <w:t>– Muni Bond Trading</w:t>
      </w:r>
    </w:p>
    <w:p w14:paraId="764105E7"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Worked on Muni Bond Calculator enhancements in the Municipal Trading Services</w:t>
      </w:r>
    </w:p>
    <w:p w14:paraId="378C6648" w14:textId="1FAD0E11"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Some of the applications and functionality are </w:t>
      </w:r>
      <w:proofErr w:type="spellStart"/>
      <w:r w:rsidR="00E251AA" w:rsidRPr="00E251AA">
        <w:rPr>
          <w:rFonts w:ascii="Arial" w:hAnsi="Arial" w:cs="Arial"/>
          <w:color w:val="000000" w:themeColor="text1"/>
          <w:sz w:val="20"/>
        </w:rPr>
        <w:t>NeoReo</w:t>
      </w:r>
      <w:proofErr w:type="spellEnd"/>
      <w:r w:rsidR="00E251AA" w:rsidRPr="00E251AA">
        <w:rPr>
          <w:rFonts w:ascii="Arial" w:hAnsi="Arial" w:cs="Arial"/>
          <w:color w:val="000000" w:themeColor="text1"/>
          <w:sz w:val="20"/>
        </w:rPr>
        <w:t>,</w:t>
      </w:r>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AutoReo</w:t>
      </w:r>
      <w:proofErr w:type="spellEnd"/>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LiborControl</w:t>
      </w:r>
      <w:proofErr w:type="spellEnd"/>
    </w:p>
    <w:p w14:paraId="203C9945" w14:textId="4B252C77" w:rsidR="00F67549" w:rsidRPr="00E251AA" w:rsidRDefault="00F67549" w:rsidP="000B7383">
      <w:pPr>
        <w:numPr>
          <w:ilvl w:val="0"/>
          <w:numId w:val="25"/>
        </w:numPr>
        <w:suppressAutoHyphens/>
        <w:contextualSpacing/>
        <w:jc w:val="both"/>
        <w:rPr>
          <w:rFonts w:ascii="Arial" w:hAnsi="Arial" w:cs="Arial"/>
          <w:color w:val="000000" w:themeColor="text1"/>
          <w:sz w:val="20"/>
        </w:rPr>
      </w:pPr>
      <w:proofErr w:type="spellStart"/>
      <w:r w:rsidRPr="00E251AA">
        <w:rPr>
          <w:rFonts w:ascii="Arial" w:hAnsi="Arial" w:cs="Arial"/>
          <w:color w:val="000000" w:themeColor="text1"/>
          <w:sz w:val="20"/>
        </w:rPr>
        <w:t>NeoReo</w:t>
      </w:r>
      <w:proofErr w:type="spellEnd"/>
      <w:r w:rsidRPr="00E251AA">
        <w:rPr>
          <w:rFonts w:ascii="Arial" w:hAnsi="Arial" w:cs="Arial"/>
          <w:color w:val="000000" w:themeColor="text1"/>
          <w:sz w:val="20"/>
        </w:rPr>
        <w:t xml:space="preserve"> </w:t>
      </w:r>
      <w:r w:rsidR="00E251AA" w:rsidRPr="00E251AA">
        <w:rPr>
          <w:rFonts w:ascii="Arial" w:hAnsi="Arial" w:cs="Arial"/>
          <w:color w:val="000000" w:themeColor="text1"/>
          <w:sz w:val="20"/>
        </w:rPr>
        <w:t>Release,</w:t>
      </w:r>
      <w:r w:rsidRPr="00E251AA">
        <w:rPr>
          <w:rFonts w:ascii="Arial" w:hAnsi="Arial" w:cs="Arial"/>
          <w:color w:val="000000" w:themeColor="text1"/>
          <w:sz w:val="20"/>
        </w:rPr>
        <w:t xml:space="preserve"> Gradle build setup using Team City </w:t>
      </w:r>
      <w:proofErr w:type="spellStart"/>
      <w:r w:rsidRPr="00E251AA">
        <w:rPr>
          <w:rFonts w:ascii="Arial" w:hAnsi="Arial" w:cs="Arial"/>
          <w:color w:val="000000" w:themeColor="text1"/>
          <w:sz w:val="20"/>
        </w:rPr>
        <w:t>udeploy</w:t>
      </w:r>
      <w:proofErr w:type="spellEnd"/>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Sonarcube</w:t>
      </w:r>
      <w:proofErr w:type="spellEnd"/>
      <w:r w:rsidRPr="00E251AA">
        <w:rPr>
          <w:rFonts w:ascii="Arial" w:hAnsi="Arial" w:cs="Arial"/>
          <w:color w:val="000000" w:themeColor="text1"/>
          <w:sz w:val="20"/>
        </w:rPr>
        <w:t xml:space="preserve"> code coverage, </w:t>
      </w:r>
      <w:proofErr w:type="spellStart"/>
      <w:r w:rsidRPr="00E251AA">
        <w:rPr>
          <w:rFonts w:ascii="Arial" w:hAnsi="Arial" w:cs="Arial"/>
          <w:color w:val="000000" w:themeColor="text1"/>
          <w:sz w:val="20"/>
        </w:rPr>
        <w:t>UrbanDeploy</w:t>
      </w:r>
      <w:proofErr w:type="spellEnd"/>
      <w:r w:rsidRPr="00E251AA">
        <w:rPr>
          <w:rFonts w:ascii="Arial" w:hAnsi="Arial" w:cs="Arial"/>
          <w:color w:val="000000" w:themeColor="text1"/>
          <w:sz w:val="20"/>
        </w:rPr>
        <w:t>, Autosys config</w:t>
      </w:r>
    </w:p>
    <w:p w14:paraId="4FD0BFFC"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The existing stack is using EAI Products: TIBCO BWCE, Tibco 5.13 and the initiative is </w:t>
      </w:r>
      <w:r w:rsidR="00FD2B1D" w:rsidRPr="00E251AA">
        <w:rPr>
          <w:rFonts w:ascii="Arial" w:hAnsi="Arial" w:cs="Arial"/>
          <w:color w:val="000000" w:themeColor="text1"/>
          <w:sz w:val="20"/>
        </w:rPr>
        <w:t>using</w:t>
      </w:r>
      <w:r w:rsidRPr="00E251AA">
        <w:rPr>
          <w:rFonts w:ascii="Arial" w:hAnsi="Arial" w:cs="Arial"/>
          <w:color w:val="000000" w:themeColor="text1"/>
          <w:sz w:val="20"/>
        </w:rPr>
        <w:t xml:space="preserve"> Kafka topics </w:t>
      </w:r>
    </w:p>
    <w:p w14:paraId="1662112C"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Worked on conversation of Pricing Tibco application to Kafka</w:t>
      </w:r>
    </w:p>
    <w:p w14:paraId="4B398AAB"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Have working knowledge on partition of Kafka messages and used Spring Kafka API calls to process the messages  on Kafka Cluster.</w:t>
      </w:r>
    </w:p>
    <w:p w14:paraId="7989991C" w14:textId="77777777" w:rsidR="00AF2C55" w:rsidRPr="00E251AA" w:rsidRDefault="00AF2C55"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Created Custom modules and components extending the elements and modules of core AngularJS, wrote </w:t>
      </w:r>
      <w:proofErr w:type="spellStart"/>
      <w:r w:rsidRPr="00E251AA">
        <w:rPr>
          <w:rFonts w:ascii="Arial" w:hAnsi="Arial" w:cs="Arial"/>
          <w:color w:val="000000" w:themeColor="text1"/>
          <w:sz w:val="20"/>
        </w:rPr>
        <w:t>non blocking</w:t>
      </w:r>
      <w:proofErr w:type="spellEnd"/>
      <w:r w:rsidRPr="00E251AA">
        <w:rPr>
          <w:rFonts w:ascii="Arial" w:hAnsi="Arial" w:cs="Arial"/>
          <w:color w:val="000000" w:themeColor="text1"/>
          <w:sz w:val="20"/>
        </w:rPr>
        <w:t xml:space="preserve"> code using java script/</w:t>
      </w:r>
      <w:proofErr w:type="spellStart"/>
      <w:r w:rsidRPr="00E251AA">
        <w:rPr>
          <w:rFonts w:ascii="Arial" w:hAnsi="Arial" w:cs="Arial"/>
          <w:color w:val="000000" w:themeColor="text1"/>
          <w:sz w:val="20"/>
        </w:rPr>
        <w:t>nodeJS</w:t>
      </w:r>
      <w:proofErr w:type="spellEnd"/>
      <w:r w:rsidRPr="00E251AA">
        <w:rPr>
          <w:rFonts w:ascii="Arial" w:hAnsi="Arial" w:cs="Arial"/>
          <w:color w:val="000000" w:themeColor="text1"/>
          <w:sz w:val="20"/>
        </w:rPr>
        <w:t xml:space="preserve"> dependency management.</w:t>
      </w:r>
    </w:p>
    <w:p w14:paraId="2EC3C2F4"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Programming Languages used : Java </w:t>
      </w:r>
      <w:r w:rsidR="00AC79A0" w:rsidRPr="00E251AA">
        <w:rPr>
          <w:rFonts w:ascii="Arial" w:hAnsi="Arial" w:cs="Arial"/>
          <w:color w:val="000000" w:themeColor="text1"/>
          <w:sz w:val="20"/>
        </w:rPr>
        <w:t>8/</w:t>
      </w:r>
      <w:r w:rsidRPr="00E251AA">
        <w:rPr>
          <w:rFonts w:ascii="Arial" w:hAnsi="Arial" w:cs="Arial"/>
          <w:color w:val="000000" w:themeColor="text1"/>
          <w:sz w:val="20"/>
        </w:rPr>
        <w:t xml:space="preserve">17 /J2EE, </w:t>
      </w:r>
      <w:r w:rsidR="00AF2C55" w:rsidRPr="00E251AA">
        <w:rPr>
          <w:rFonts w:ascii="Arial" w:hAnsi="Arial" w:cs="Arial"/>
          <w:color w:val="000000" w:themeColor="text1"/>
          <w:sz w:val="20"/>
        </w:rPr>
        <w:t xml:space="preserve">NodeJS, AngularJS, </w:t>
      </w:r>
      <w:proofErr w:type="spellStart"/>
      <w:r w:rsidRPr="00E251AA">
        <w:rPr>
          <w:rFonts w:ascii="Arial" w:hAnsi="Arial" w:cs="Arial"/>
          <w:color w:val="000000" w:themeColor="text1"/>
          <w:sz w:val="20"/>
        </w:rPr>
        <w:t>Springboot</w:t>
      </w:r>
      <w:proofErr w:type="spellEnd"/>
      <w:r w:rsidRPr="00E251AA">
        <w:rPr>
          <w:rFonts w:ascii="Arial" w:hAnsi="Arial" w:cs="Arial"/>
          <w:color w:val="000000" w:themeColor="text1"/>
          <w:sz w:val="20"/>
        </w:rPr>
        <w:t>, Sybase DB</w:t>
      </w:r>
      <w:r w:rsidR="00AC79A0" w:rsidRPr="00E251AA">
        <w:rPr>
          <w:rFonts w:ascii="Arial" w:hAnsi="Arial" w:cs="Arial"/>
          <w:color w:val="000000" w:themeColor="text1"/>
          <w:sz w:val="20"/>
        </w:rPr>
        <w:t xml:space="preserve">, SLF4J and </w:t>
      </w:r>
      <w:proofErr w:type="spellStart"/>
      <w:r w:rsidR="00AC79A0" w:rsidRPr="00E251AA">
        <w:rPr>
          <w:rFonts w:ascii="Arial" w:hAnsi="Arial" w:cs="Arial"/>
          <w:color w:val="000000" w:themeColor="text1"/>
          <w:sz w:val="20"/>
        </w:rPr>
        <w:t>Logback</w:t>
      </w:r>
      <w:proofErr w:type="spellEnd"/>
    </w:p>
    <w:p w14:paraId="271AE72E"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Web: SOAP, REST, XSD, JSON, XML</w:t>
      </w:r>
    </w:p>
    <w:p w14:paraId="4E238FB3"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Data Management: NOSQL, Cassandra, MongoDB, Oracle, DB2, SQL Server, Event Streaming, Kafka</w:t>
      </w:r>
    </w:p>
    <w:p w14:paraId="454CA483"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Operating System: Windows, Linux, </w:t>
      </w:r>
      <w:proofErr w:type="spellStart"/>
      <w:r w:rsidRPr="00E251AA">
        <w:rPr>
          <w:rFonts w:ascii="Arial" w:hAnsi="Arial" w:cs="Arial"/>
          <w:color w:val="000000" w:themeColor="text1"/>
          <w:sz w:val="20"/>
        </w:rPr>
        <w:t>zOS</w:t>
      </w:r>
      <w:proofErr w:type="spellEnd"/>
    </w:p>
    <w:p w14:paraId="2850114E"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Information Security Vulner</w:t>
      </w:r>
      <w:r w:rsidR="00BF2F8A" w:rsidRPr="00E251AA">
        <w:rPr>
          <w:rFonts w:ascii="Arial" w:hAnsi="Arial" w:cs="Arial"/>
          <w:color w:val="000000" w:themeColor="text1"/>
          <w:sz w:val="20"/>
        </w:rPr>
        <w:t>ability Management: Black Duck,</w:t>
      </w:r>
      <w:r w:rsidRPr="00E251AA">
        <w:rPr>
          <w:rFonts w:ascii="Arial" w:hAnsi="Arial" w:cs="Arial"/>
          <w:color w:val="000000" w:themeColor="text1"/>
          <w:sz w:val="20"/>
        </w:rPr>
        <w:t xml:space="preserve"> Fortify, SonarQube</w:t>
      </w:r>
    </w:p>
    <w:p w14:paraId="22B49D67"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DevSecOps CICD Pipelines: Urban Code Deploy, EDSE Pipeline (</w:t>
      </w:r>
      <w:proofErr w:type="spellStart"/>
      <w:r w:rsidRPr="00E251AA">
        <w:rPr>
          <w:rFonts w:ascii="Arial" w:hAnsi="Arial" w:cs="Arial"/>
          <w:color w:val="000000" w:themeColor="text1"/>
          <w:sz w:val="20"/>
        </w:rPr>
        <w:t>Cloudbees</w:t>
      </w:r>
      <w:proofErr w:type="spellEnd"/>
      <w:r w:rsidRPr="00E251AA">
        <w:rPr>
          <w:rFonts w:ascii="Arial" w:hAnsi="Arial" w:cs="Arial"/>
          <w:color w:val="000000" w:themeColor="text1"/>
          <w:sz w:val="20"/>
        </w:rPr>
        <w:t xml:space="preserve"> Core) aka </w:t>
      </w:r>
      <w:proofErr w:type="spellStart"/>
      <w:r w:rsidRPr="00E251AA">
        <w:rPr>
          <w:rFonts w:ascii="Arial" w:hAnsi="Arial" w:cs="Arial"/>
          <w:color w:val="000000" w:themeColor="text1"/>
          <w:sz w:val="20"/>
        </w:rPr>
        <w:t>Cloudbees</w:t>
      </w:r>
      <w:proofErr w:type="spellEnd"/>
      <w:r w:rsidRPr="00E251AA">
        <w:rPr>
          <w:rFonts w:ascii="Arial" w:hAnsi="Arial" w:cs="Arial"/>
          <w:color w:val="000000" w:themeColor="text1"/>
          <w:sz w:val="20"/>
        </w:rPr>
        <w:t xml:space="preserve"> Jenkins, </w:t>
      </w:r>
    </w:p>
    <w:p w14:paraId="06073783" w14:textId="77777777" w:rsidR="00F67549" w:rsidRPr="00E251AA" w:rsidRDefault="00F67549"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Source Code Management: </w:t>
      </w:r>
      <w:r w:rsidR="00570CD6" w:rsidRPr="00E251AA">
        <w:rPr>
          <w:rFonts w:ascii="Arial" w:hAnsi="Arial" w:cs="Arial"/>
          <w:color w:val="000000" w:themeColor="text1"/>
          <w:sz w:val="20"/>
        </w:rPr>
        <w:t xml:space="preserve">Git, </w:t>
      </w:r>
      <w:proofErr w:type="spellStart"/>
      <w:r w:rsidRPr="00E251AA">
        <w:rPr>
          <w:rFonts w:ascii="Arial" w:hAnsi="Arial" w:cs="Arial"/>
          <w:color w:val="000000" w:themeColor="text1"/>
          <w:sz w:val="20"/>
        </w:rPr>
        <w:t>Github</w:t>
      </w:r>
      <w:proofErr w:type="spellEnd"/>
      <w:r w:rsidR="00570CD6" w:rsidRPr="00E251AA">
        <w:rPr>
          <w:rFonts w:ascii="Arial" w:hAnsi="Arial" w:cs="Arial"/>
          <w:color w:val="000000" w:themeColor="text1"/>
          <w:sz w:val="20"/>
        </w:rPr>
        <w:t xml:space="preserve">, </w:t>
      </w:r>
      <w:r w:rsidR="00FD2B1D" w:rsidRPr="00E251AA">
        <w:rPr>
          <w:rFonts w:ascii="Arial" w:hAnsi="Arial" w:cs="Arial"/>
          <w:color w:val="000000" w:themeColor="text1"/>
          <w:sz w:val="20"/>
        </w:rPr>
        <w:t xml:space="preserve"> </w:t>
      </w:r>
      <w:r w:rsidRPr="00E251AA">
        <w:rPr>
          <w:rFonts w:ascii="Arial" w:hAnsi="Arial" w:cs="Arial"/>
          <w:color w:val="000000" w:themeColor="text1"/>
          <w:sz w:val="20"/>
        </w:rPr>
        <w:t>Agile Tools: JIRA, Confluence</w:t>
      </w:r>
    </w:p>
    <w:p w14:paraId="5DE94DD1" w14:textId="77777777" w:rsidR="005D0E57" w:rsidRPr="00E251AA" w:rsidRDefault="005D0E57" w:rsidP="000B7383">
      <w:pPr>
        <w:numPr>
          <w:ilvl w:val="0"/>
          <w:numId w:val="2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Testing: Junit, Jasmine and protractor. </w:t>
      </w:r>
    </w:p>
    <w:p w14:paraId="6C36AC61" w14:textId="77777777" w:rsidR="0088151B" w:rsidRDefault="0088151B" w:rsidP="00FD2B1D">
      <w:pPr>
        <w:contextualSpacing/>
        <w:jc w:val="both"/>
        <w:rPr>
          <w:rFonts w:ascii="Arial" w:hAnsi="Arial" w:cs="Arial"/>
          <w:b/>
          <w:bCs/>
          <w:color w:val="000000" w:themeColor="text1"/>
          <w:sz w:val="20"/>
        </w:rPr>
      </w:pPr>
    </w:p>
    <w:p w14:paraId="305F013E" w14:textId="77777777" w:rsidR="0088151B" w:rsidRDefault="0088151B" w:rsidP="00FD2B1D">
      <w:pPr>
        <w:contextualSpacing/>
        <w:jc w:val="both"/>
        <w:rPr>
          <w:rFonts w:ascii="Arial" w:hAnsi="Arial" w:cs="Arial"/>
          <w:b/>
          <w:bCs/>
          <w:color w:val="000000" w:themeColor="text1"/>
          <w:sz w:val="20"/>
        </w:rPr>
      </w:pPr>
    </w:p>
    <w:p w14:paraId="06B96935" w14:textId="77777777" w:rsidR="0088151B" w:rsidRDefault="0088151B" w:rsidP="00FD2B1D">
      <w:pPr>
        <w:contextualSpacing/>
        <w:jc w:val="both"/>
        <w:rPr>
          <w:rFonts w:ascii="Arial" w:hAnsi="Arial" w:cs="Arial"/>
          <w:b/>
          <w:bCs/>
          <w:color w:val="000000" w:themeColor="text1"/>
          <w:sz w:val="20"/>
        </w:rPr>
      </w:pPr>
    </w:p>
    <w:p w14:paraId="595AADD9" w14:textId="145B0A4A"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TD</w:t>
      </w:r>
      <w:r w:rsidR="00FD2B1D" w:rsidRPr="00E251AA">
        <w:rPr>
          <w:rFonts w:ascii="Arial" w:hAnsi="Arial" w:cs="Arial"/>
          <w:b/>
          <w:bCs/>
          <w:color w:val="000000" w:themeColor="text1"/>
          <w:sz w:val="20"/>
        </w:rPr>
        <w:t xml:space="preserve"> </w:t>
      </w:r>
      <w:r w:rsidRPr="00E251AA">
        <w:rPr>
          <w:rFonts w:ascii="Arial" w:hAnsi="Arial" w:cs="Arial"/>
          <w:b/>
          <w:bCs/>
          <w:color w:val="000000" w:themeColor="text1"/>
          <w:sz w:val="20"/>
        </w:rPr>
        <w:t>Ameritrade, Jersey City, NJ</w:t>
      </w:r>
      <w:r w:rsidR="002A598A">
        <w:rPr>
          <w:rFonts w:ascii="Arial" w:hAnsi="Arial" w:cs="Arial"/>
          <w:b/>
          <w:bCs/>
          <w:color w:val="000000" w:themeColor="text1"/>
          <w:sz w:val="20"/>
        </w:rPr>
        <w:t xml:space="preserve">                                                                                                            </w:t>
      </w:r>
      <w:r w:rsidRPr="00E251AA">
        <w:rPr>
          <w:rFonts w:ascii="Arial" w:hAnsi="Arial" w:cs="Arial"/>
          <w:b/>
          <w:bCs/>
          <w:color w:val="000000" w:themeColor="text1"/>
          <w:sz w:val="20"/>
        </w:rPr>
        <w:t>3/</w:t>
      </w:r>
      <w:r w:rsidR="00FD2B1D" w:rsidRPr="00E251AA">
        <w:rPr>
          <w:rFonts w:ascii="Arial" w:hAnsi="Arial" w:cs="Arial"/>
          <w:b/>
          <w:bCs/>
          <w:color w:val="000000" w:themeColor="text1"/>
          <w:sz w:val="20"/>
        </w:rPr>
        <w:t>20</w:t>
      </w:r>
      <w:r w:rsidRPr="00E251AA">
        <w:rPr>
          <w:rFonts w:ascii="Arial" w:hAnsi="Arial" w:cs="Arial"/>
          <w:b/>
          <w:bCs/>
          <w:color w:val="000000" w:themeColor="text1"/>
          <w:sz w:val="20"/>
        </w:rPr>
        <w:t xml:space="preserve">21 to </w:t>
      </w:r>
      <w:r w:rsidR="002A598A">
        <w:rPr>
          <w:rFonts w:ascii="Arial" w:hAnsi="Arial" w:cs="Arial"/>
          <w:b/>
          <w:bCs/>
          <w:color w:val="000000" w:themeColor="text1"/>
          <w:sz w:val="20"/>
        </w:rPr>
        <w:t>7</w:t>
      </w:r>
      <w:r w:rsidRPr="00E251AA">
        <w:rPr>
          <w:rFonts w:ascii="Arial" w:hAnsi="Arial" w:cs="Arial"/>
          <w:b/>
          <w:bCs/>
          <w:color w:val="000000" w:themeColor="text1"/>
          <w:sz w:val="20"/>
        </w:rPr>
        <w:t>/</w:t>
      </w:r>
      <w:r w:rsidR="00FD2B1D" w:rsidRPr="00E251AA">
        <w:rPr>
          <w:rFonts w:ascii="Arial" w:hAnsi="Arial" w:cs="Arial"/>
          <w:b/>
          <w:bCs/>
          <w:color w:val="000000" w:themeColor="text1"/>
          <w:sz w:val="20"/>
        </w:rPr>
        <w:t>20</w:t>
      </w:r>
      <w:r w:rsidRPr="00E251AA">
        <w:rPr>
          <w:rFonts w:ascii="Arial" w:hAnsi="Arial" w:cs="Arial"/>
          <w:b/>
          <w:bCs/>
          <w:color w:val="000000" w:themeColor="text1"/>
          <w:sz w:val="20"/>
        </w:rPr>
        <w:t>2</w:t>
      </w:r>
      <w:r w:rsidR="002A598A">
        <w:rPr>
          <w:rFonts w:ascii="Arial" w:hAnsi="Arial" w:cs="Arial"/>
          <w:b/>
          <w:bCs/>
          <w:color w:val="000000" w:themeColor="text1"/>
          <w:sz w:val="20"/>
        </w:rPr>
        <w:t>3</w:t>
      </w:r>
    </w:p>
    <w:p w14:paraId="65BF794A" w14:textId="1061BB19" w:rsidR="00FD2B1D" w:rsidRPr="00E251AA" w:rsidRDefault="00AF2C55"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 xml:space="preserve">Sr. </w:t>
      </w:r>
      <w:r w:rsidR="0044639F" w:rsidRPr="00E251AA">
        <w:rPr>
          <w:rFonts w:ascii="Arial" w:hAnsi="Arial" w:cs="Arial"/>
          <w:b/>
          <w:bCs/>
          <w:color w:val="000000" w:themeColor="text1"/>
          <w:sz w:val="20"/>
        </w:rPr>
        <w:t>Java Dev</w:t>
      </w:r>
      <w:r w:rsidRPr="00E251AA">
        <w:rPr>
          <w:rFonts w:ascii="Arial" w:hAnsi="Arial" w:cs="Arial"/>
          <w:b/>
          <w:bCs/>
          <w:color w:val="000000" w:themeColor="text1"/>
          <w:sz w:val="20"/>
        </w:rPr>
        <w:t xml:space="preserve"> Lead</w:t>
      </w:r>
    </w:p>
    <w:p w14:paraId="7D9CF90D"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As part of Charles Schwab acquisition of TD Ameritrade, worked in the EWA applications to migrate and support the applications </w:t>
      </w:r>
      <w:proofErr w:type="gramStart"/>
      <w:r w:rsidRPr="00E251AA">
        <w:rPr>
          <w:rFonts w:ascii="Arial" w:hAnsi="Arial" w:cs="Arial"/>
          <w:color w:val="000000" w:themeColor="text1"/>
          <w:sz w:val="20"/>
        </w:rPr>
        <w:t>in order for</w:t>
      </w:r>
      <w:proofErr w:type="gramEnd"/>
      <w:r w:rsidRPr="00E251AA">
        <w:rPr>
          <w:rFonts w:ascii="Arial" w:hAnsi="Arial" w:cs="Arial"/>
          <w:color w:val="000000" w:themeColor="text1"/>
          <w:sz w:val="20"/>
        </w:rPr>
        <w:t xml:space="preserve"> a smooth transition.                  </w:t>
      </w:r>
    </w:p>
    <w:p w14:paraId="0A0B5A84"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Support applications for Institutional and Retail client </w:t>
      </w:r>
    </w:p>
    <w:p w14:paraId="709C37EB"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Fix security issue identified in Fortify and Sonar cube scans.                                         </w:t>
      </w:r>
    </w:p>
    <w:p w14:paraId="341A1487"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Hands on architecture and development and </w:t>
      </w:r>
      <w:proofErr w:type="gramStart"/>
      <w:r w:rsidRPr="00E251AA">
        <w:rPr>
          <w:rFonts w:ascii="Arial" w:hAnsi="Arial" w:cs="Arial"/>
          <w:color w:val="000000" w:themeColor="text1"/>
          <w:sz w:val="20"/>
        </w:rPr>
        <w:t>Build</w:t>
      </w:r>
      <w:proofErr w:type="gramEnd"/>
      <w:r w:rsidRPr="00E251AA">
        <w:rPr>
          <w:rFonts w:ascii="Arial" w:hAnsi="Arial" w:cs="Arial"/>
          <w:color w:val="000000" w:themeColor="text1"/>
          <w:sz w:val="20"/>
        </w:rPr>
        <w:t xml:space="preserve"> and configured new modules in systems.</w:t>
      </w:r>
    </w:p>
    <w:p w14:paraId="67925715"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Bulk-declare, bulk-update, collection-extraction, pr-</w:t>
      </w:r>
      <w:proofErr w:type="spellStart"/>
      <w:r w:rsidRPr="00E251AA">
        <w:rPr>
          <w:rFonts w:ascii="Arial" w:hAnsi="Arial" w:cs="Arial"/>
          <w:color w:val="000000" w:themeColor="text1"/>
          <w:sz w:val="20"/>
        </w:rPr>
        <w:t>boxmaster</w:t>
      </w:r>
      <w:proofErr w:type="spellEnd"/>
      <w:r w:rsidRPr="00E251AA">
        <w:rPr>
          <w:rFonts w:ascii="Arial" w:hAnsi="Arial" w:cs="Arial"/>
          <w:color w:val="000000" w:themeColor="text1"/>
          <w:sz w:val="20"/>
        </w:rPr>
        <w:t>, process-inbound-feed, notification -automation, attestation -processor, executor-automation, taxonomy-manager</w:t>
      </w:r>
    </w:p>
    <w:p w14:paraId="7423AAE0"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Full lifecycle application development using standard frameworks and coding standards/patterns</w:t>
      </w:r>
    </w:p>
    <w:p w14:paraId="175F42F2"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Created REST API Web Services using Spring Boot, Spring Data JPA, and Kafka </w:t>
      </w:r>
    </w:p>
    <w:p w14:paraId="3C980339"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Multi-threading/concurrent strategies using reactive streams to ensure high throughput </w:t>
      </w:r>
    </w:p>
    <w:p w14:paraId="2EC07C39"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Involved in designing a fully distributed system with the use of Restful API and Microservices</w:t>
      </w:r>
    </w:p>
    <w:p w14:paraId="296A5A5E"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Developed, implemented, performed the unit test using Junit, Mockito frameworks.</w:t>
      </w:r>
    </w:p>
    <w:p w14:paraId="7019A2CF"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Unit Test REST API Web Services using Junit and Cucumber </w:t>
      </w:r>
      <w:proofErr w:type="gramStart"/>
      <w:r w:rsidRPr="00E251AA">
        <w:rPr>
          <w:rFonts w:ascii="Arial" w:hAnsi="Arial" w:cs="Arial"/>
          <w:color w:val="000000" w:themeColor="text1"/>
          <w:sz w:val="20"/>
        </w:rPr>
        <w:t>Frame work</w:t>
      </w:r>
      <w:proofErr w:type="gramEnd"/>
      <w:r w:rsidRPr="00E251AA">
        <w:rPr>
          <w:rFonts w:ascii="Arial" w:hAnsi="Arial" w:cs="Arial"/>
          <w:color w:val="000000" w:themeColor="text1"/>
          <w:sz w:val="20"/>
        </w:rPr>
        <w:t xml:space="preserve"> built them in the existing applications. </w:t>
      </w:r>
    </w:p>
    <w:p w14:paraId="2287D729"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Refactoring and modified the projects for enhancing performance.</w:t>
      </w:r>
    </w:p>
    <w:p w14:paraId="50561264" w14:textId="77777777" w:rsidR="00F67549" w:rsidRPr="00E251AA" w:rsidRDefault="00F67549" w:rsidP="00B2411E">
      <w:pPr>
        <w:numPr>
          <w:ilvl w:val="0"/>
          <w:numId w:val="2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Worked on BPM FileNet and workflow integration solutions</w:t>
      </w:r>
    </w:p>
    <w:p w14:paraId="22BE0433" w14:textId="7BCAD86C" w:rsidR="00FD2B1D" w:rsidRPr="00E251AA" w:rsidRDefault="00F67549" w:rsidP="00B2411E">
      <w:pPr>
        <w:numPr>
          <w:ilvl w:val="0"/>
          <w:numId w:val="26"/>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Performed daily application supporting, troubleshooting various application defects occurred while running.</w:t>
      </w:r>
    </w:p>
    <w:p w14:paraId="6EB3E866" w14:textId="77777777" w:rsidR="00F67549" w:rsidRPr="00E251AA" w:rsidRDefault="00F67549" w:rsidP="00FD2B1D">
      <w:pPr>
        <w:tabs>
          <w:tab w:val="left" w:pos="16"/>
        </w:tabs>
        <w:contextualSpacing/>
        <w:jc w:val="both"/>
        <w:rPr>
          <w:rFonts w:ascii="Arial" w:hAnsi="Arial" w:cs="Arial"/>
          <w:bCs/>
          <w:color w:val="000000" w:themeColor="text1"/>
          <w:sz w:val="20"/>
        </w:rPr>
      </w:pPr>
      <w:r w:rsidRPr="00E251AA">
        <w:rPr>
          <w:rFonts w:ascii="Arial" w:hAnsi="Arial" w:cs="Arial"/>
          <w:b/>
          <w:bCs/>
          <w:color w:val="000000" w:themeColor="text1"/>
          <w:sz w:val="20"/>
        </w:rPr>
        <w:t xml:space="preserve">Environment: </w:t>
      </w:r>
      <w:r w:rsidRPr="00E251AA">
        <w:rPr>
          <w:rFonts w:ascii="Arial" w:hAnsi="Arial" w:cs="Arial"/>
          <w:color w:val="000000" w:themeColor="text1"/>
          <w:sz w:val="20"/>
        </w:rPr>
        <w:t xml:space="preserve">Java 8, Spring Core, Spring boot, Kafka 3.0, Spring Security library with OAuth2, Spring Data,  JAXB, XSD, Junit, Mockito, </w:t>
      </w:r>
      <w:proofErr w:type="spellStart"/>
      <w:r w:rsidRPr="00E251AA">
        <w:rPr>
          <w:rFonts w:ascii="Arial" w:hAnsi="Arial" w:cs="Arial"/>
          <w:color w:val="000000" w:themeColor="text1"/>
          <w:sz w:val="20"/>
        </w:rPr>
        <w:t>SpringMock</w:t>
      </w:r>
      <w:proofErr w:type="spellEnd"/>
      <w:r w:rsidRPr="00E251AA">
        <w:rPr>
          <w:rFonts w:ascii="Arial" w:hAnsi="Arial" w:cs="Arial"/>
          <w:color w:val="000000" w:themeColor="text1"/>
          <w:sz w:val="20"/>
        </w:rPr>
        <w:t>, Swagger UI and SoapUI</w:t>
      </w:r>
    </w:p>
    <w:p w14:paraId="06E78306" w14:textId="77777777" w:rsidR="00F67549" w:rsidRPr="00E251AA" w:rsidRDefault="00F67549" w:rsidP="00FD2B1D">
      <w:pPr>
        <w:contextualSpacing/>
        <w:jc w:val="both"/>
        <w:rPr>
          <w:rFonts w:ascii="Arial" w:hAnsi="Arial" w:cs="Arial"/>
          <w:b/>
          <w:bCs/>
          <w:color w:val="000000" w:themeColor="text1"/>
          <w:sz w:val="20"/>
        </w:rPr>
      </w:pPr>
    </w:p>
    <w:p w14:paraId="09E19C58" w14:textId="32D5C99B"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Synchronoss Bridgewater, NJ</w:t>
      </w:r>
      <w:r w:rsidR="00615720">
        <w:rPr>
          <w:rFonts w:ascii="Arial" w:hAnsi="Arial" w:cs="Arial"/>
          <w:b/>
          <w:bCs/>
          <w:color w:val="000000" w:themeColor="text1"/>
          <w:sz w:val="20"/>
        </w:rPr>
        <w:t xml:space="preserve">                                                                                                                      </w:t>
      </w:r>
      <w:r w:rsidRPr="00E251AA">
        <w:rPr>
          <w:rFonts w:ascii="Arial" w:hAnsi="Arial" w:cs="Arial"/>
          <w:b/>
          <w:bCs/>
          <w:color w:val="000000" w:themeColor="text1"/>
          <w:sz w:val="20"/>
        </w:rPr>
        <w:t>2/20</w:t>
      </w:r>
      <w:r w:rsidR="00FD2B1D" w:rsidRPr="00E251AA">
        <w:rPr>
          <w:rFonts w:ascii="Arial" w:hAnsi="Arial" w:cs="Arial"/>
          <w:b/>
          <w:bCs/>
          <w:color w:val="000000" w:themeColor="text1"/>
          <w:sz w:val="20"/>
        </w:rPr>
        <w:t>20</w:t>
      </w:r>
      <w:r w:rsidRPr="00E251AA">
        <w:rPr>
          <w:rFonts w:ascii="Arial" w:hAnsi="Arial" w:cs="Arial"/>
          <w:b/>
          <w:bCs/>
          <w:color w:val="000000" w:themeColor="text1"/>
          <w:sz w:val="20"/>
        </w:rPr>
        <w:t xml:space="preserve"> to 2/</w:t>
      </w:r>
      <w:r w:rsidR="00FD2B1D" w:rsidRPr="00E251AA">
        <w:rPr>
          <w:rFonts w:ascii="Arial" w:hAnsi="Arial" w:cs="Arial"/>
          <w:b/>
          <w:bCs/>
          <w:color w:val="000000" w:themeColor="text1"/>
          <w:sz w:val="20"/>
        </w:rPr>
        <w:t>20</w:t>
      </w:r>
      <w:r w:rsidRPr="00E251AA">
        <w:rPr>
          <w:rFonts w:ascii="Arial" w:hAnsi="Arial" w:cs="Arial"/>
          <w:b/>
          <w:bCs/>
          <w:color w:val="000000" w:themeColor="text1"/>
          <w:sz w:val="20"/>
        </w:rPr>
        <w:t>21</w:t>
      </w:r>
    </w:p>
    <w:p w14:paraId="7FFFEBAC" w14:textId="49719829"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 xml:space="preserve">Sr. Java - Developer     </w:t>
      </w:r>
      <w:r w:rsidRPr="00E251AA">
        <w:rPr>
          <w:rFonts w:ascii="Arial" w:hAnsi="Arial" w:cs="Arial"/>
          <w:color w:val="000000" w:themeColor="text1"/>
          <w:sz w:val="20"/>
        </w:rPr>
        <w:t xml:space="preserve">                                                 </w:t>
      </w:r>
    </w:p>
    <w:p w14:paraId="18011641"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Hands on architecture and development for Verizon cloud platform </w:t>
      </w:r>
      <w:proofErr w:type="spellStart"/>
      <w:r w:rsidRPr="00E251AA">
        <w:rPr>
          <w:rFonts w:ascii="Arial" w:hAnsi="Arial" w:cs="Arial"/>
          <w:color w:val="000000" w:themeColor="text1"/>
          <w:sz w:val="20"/>
        </w:rPr>
        <w:t>Vdrive</w:t>
      </w:r>
      <w:proofErr w:type="spellEnd"/>
      <w:r w:rsidRPr="00E251AA">
        <w:rPr>
          <w:rFonts w:ascii="Arial" w:hAnsi="Arial" w:cs="Arial"/>
          <w:color w:val="000000" w:themeColor="text1"/>
          <w:sz w:val="20"/>
        </w:rPr>
        <w:t>, (VPCNAB) to get access to Verizon cloud to store data and images from the client. The project involved application which the user can buffer on his local raspberry pi router and then upload to Verizon cloud.</w:t>
      </w:r>
    </w:p>
    <w:p w14:paraId="7CBF7D52"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Built and configured new modules in systems.</w:t>
      </w:r>
    </w:p>
    <w:p w14:paraId="5937BE74"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Full lifecycle application development using standard frameworks and coding standards/patterns</w:t>
      </w:r>
    </w:p>
    <w:p w14:paraId="4A925828"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Create REST API Web Services using Spring Boot</w:t>
      </w:r>
    </w:p>
    <w:p w14:paraId="6B4CE593"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Consume REST API Web Services in UI and use the JSON data in Angular template or Angular Modal.</w:t>
      </w:r>
    </w:p>
    <w:p w14:paraId="00101997"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Utilized Angular.JS UI-bootstrap components like time picker, directives, model pop-ups, ng-grid, router, progress bar, ng-Idle, ng-Upload</w:t>
      </w:r>
    </w:p>
    <w:p w14:paraId="04B2599A"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Involved in designing a fully distributed system with the use of Restful API and Microservices</w:t>
      </w:r>
    </w:p>
    <w:p w14:paraId="49240EB6"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Mentor junior developers.</w:t>
      </w:r>
    </w:p>
    <w:p w14:paraId="0755323B"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Developed, implemented, performed the unit test using Junit, Mockito frameworks.</w:t>
      </w:r>
    </w:p>
    <w:p w14:paraId="6A74C817"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Unit Test REST API Web Services using Junit and Cucumber </w:t>
      </w:r>
      <w:proofErr w:type="gramStart"/>
      <w:r w:rsidRPr="00E251AA">
        <w:rPr>
          <w:rFonts w:ascii="Arial" w:hAnsi="Arial" w:cs="Arial"/>
          <w:color w:val="000000" w:themeColor="text1"/>
          <w:sz w:val="20"/>
        </w:rPr>
        <w:t>Frame work</w:t>
      </w:r>
      <w:proofErr w:type="gramEnd"/>
      <w:r w:rsidRPr="00E251AA">
        <w:rPr>
          <w:rFonts w:ascii="Arial" w:hAnsi="Arial" w:cs="Arial"/>
          <w:color w:val="000000" w:themeColor="text1"/>
          <w:sz w:val="20"/>
        </w:rPr>
        <w:t xml:space="preserve"> </w:t>
      </w:r>
      <w:r w:rsidRPr="00E251AA">
        <w:rPr>
          <w:rFonts w:ascii="Arial" w:eastAsia="Calibri" w:hAnsi="Arial" w:cs="Arial"/>
          <w:color w:val="000000" w:themeColor="text1"/>
          <w:sz w:val="20"/>
        </w:rPr>
        <w:t xml:space="preserve">built them in the existing applications. </w:t>
      </w:r>
    </w:p>
    <w:p w14:paraId="1D2CFF36"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Refactoring and modified the projects for enhancing performance.</w:t>
      </w:r>
    </w:p>
    <w:p w14:paraId="624780D3" w14:textId="77777777" w:rsidR="00F67549" w:rsidRPr="00E251AA" w:rsidRDefault="00F67549" w:rsidP="005217A2">
      <w:pPr>
        <w:numPr>
          <w:ilvl w:val="0"/>
          <w:numId w:val="2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Developed UI by using Angular 6, JavaScript libraries.</w:t>
      </w:r>
    </w:p>
    <w:p w14:paraId="08DD1E63" w14:textId="7321A80A" w:rsidR="00FD2B1D" w:rsidRPr="00E251AA" w:rsidRDefault="00F67549" w:rsidP="005217A2">
      <w:pPr>
        <w:numPr>
          <w:ilvl w:val="0"/>
          <w:numId w:val="27"/>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Performed daily application supporting, troubleshooting various application defects occurred while running.</w:t>
      </w:r>
    </w:p>
    <w:p w14:paraId="25E374D6" w14:textId="77777777" w:rsidR="00F67549" w:rsidRPr="00E251AA" w:rsidRDefault="00F67549" w:rsidP="00FD2B1D">
      <w:pPr>
        <w:tabs>
          <w:tab w:val="left" w:pos="16"/>
        </w:tabs>
        <w:contextualSpacing/>
        <w:jc w:val="both"/>
        <w:rPr>
          <w:rFonts w:ascii="Arial" w:hAnsi="Arial" w:cs="Arial"/>
          <w:bCs/>
          <w:color w:val="000000" w:themeColor="text1"/>
          <w:sz w:val="20"/>
        </w:rPr>
      </w:pPr>
      <w:r w:rsidRPr="00E251AA">
        <w:rPr>
          <w:rFonts w:ascii="Arial" w:hAnsi="Arial" w:cs="Arial"/>
          <w:b/>
          <w:bCs/>
          <w:color w:val="000000" w:themeColor="text1"/>
          <w:sz w:val="20"/>
        </w:rPr>
        <w:t xml:space="preserve">Environment: </w:t>
      </w:r>
      <w:r w:rsidRPr="00E251AA">
        <w:rPr>
          <w:rFonts w:ascii="Arial" w:hAnsi="Arial" w:cs="Arial"/>
          <w:color w:val="000000" w:themeColor="text1"/>
          <w:sz w:val="20"/>
        </w:rPr>
        <w:t xml:space="preserve">Used open source: Java 8, MQ, Spring Core, Spring MVC, Spring boot, Spring Security library with OAuth2, Spring Data, Hibernate with JPA, JAXB, XSD, Angular, </w:t>
      </w:r>
      <w:proofErr w:type="spellStart"/>
      <w:r w:rsidRPr="00E251AA">
        <w:rPr>
          <w:rFonts w:ascii="Arial" w:hAnsi="Arial" w:cs="Arial"/>
          <w:color w:val="000000" w:themeColor="text1"/>
          <w:sz w:val="20"/>
        </w:rPr>
        <w:t>Node.Js</w:t>
      </w:r>
      <w:proofErr w:type="spellEnd"/>
      <w:r w:rsidRPr="00E251AA">
        <w:rPr>
          <w:rFonts w:ascii="Arial" w:hAnsi="Arial" w:cs="Arial"/>
          <w:color w:val="000000" w:themeColor="text1"/>
          <w:sz w:val="20"/>
        </w:rPr>
        <w:t xml:space="preserve">, Junit, Mockito, </w:t>
      </w:r>
      <w:proofErr w:type="spellStart"/>
      <w:r w:rsidRPr="00E251AA">
        <w:rPr>
          <w:rFonts w:ascii="Arial" w:hAnsi="Arial" w:cs="Arial"/>
          <w:color w:val="000000" w:themeColor="text1"/>
          <w:sz w:val="20"/>
        </w:rPr>
        <w:t>SpringMock</w:t>
      </w:r>
      <w:proofErr w:type="spellEnd"/>
      <w:r w:rsidRPr="00E251AA">
        <w:rPr>
          <w:rFonts w:ascii="Arial" w:hAnsi="Arial" w:cs="Arial"/>
          <w:color w:val="000000" w:themeColor="text1"/>
          <w:sz w:val="20"/>
        </w:rPr>
        <w:t>, Swagger UI and SoapUI</w:t>
      </w:r>
    </w:p>
    <w:p w14:paraId="22060A6A" w14:textId="77777777" w:rsidR="00F67549" w:rsidRPr="00E251AA" w:rsidRDefault="00F67549" w:rsidP="00FD2B1D">
      <w:pPr>
        <w:pStyle w:val="BodyText"/>
        <w:widowControl w:val="0"/>
        <w:tabs>
          <w:tab w:val="left" w:pos="0"/>
        </w:tabs>
        <w:spacing w:after="0"/>
        <w:ind w:right="360"/>
        <w:contextualSpacing/>
        <w:jc w:val="both"/>
        <w:rPr>
          <w:rFonts w:ascii="Arial" w:hAnsi="Arial" w:cs="Arial"/>
          <w:bCs/>
          <w:color w:val="000000" w:themeColor="text1"/>
          <w:sz w:val="20"/>
        </w:rPr>
      </w:pPr>
    </w:p>
    <w:p w14:paraId="56483F68" w14:textId="61EDDD97" w:rsidR="00FD2B1D" w:rsidRPr="00E251AA" w:rsidRDefault="00F67549"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Infosys Sr. Technology /Solutions Architect</w:t>
      </w:r>
      <w:r w:rsidR="0056798C">
        <w:rPr>
          <w:rFonts w:ascii="Arial" w:hAnsi="Arial" w:cs="Arial"/>
          <w:b/>
          <w:bCs/>
          <w:color w:val="000000" w:themeColor="text1"/>
          <w:sz w:val="20"/>
        </w:rPr>
        <w:t xml:space="preserve">                                                                                             </w:t>
      </w:r>
      <w:r w:rsidR="00FD2B1D" w:rsidRPr="00E251AA">
        <w:rPr>
          <w:rFonts w:ascii="Arial" w:hAnsi="Arial" w:cs="Arial"/>
          <w:b/>
          <w:bCs/>
          <w:color w:val="000000" w:themeColor="text1"/>
          <w:sz w:val="20"/>
        </w:rPr>
        <w:t>06/2018 to 02/2020</w:t>
      </w:r>
    </w:p>
    <w:p w14:paraId="4351EDE2" w14:textId="6D387121" w:rsidR="00FD2B1D" w:rsidRPr="00E251AA" w:rsidRDefault="00FD2B1D"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Client: Walmart, Bentonville, AR</w:t>
      </w:r>
    </w:p>
    <w:p w14:paraId="12E4D324" w14:textId="2958F59A"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color w:val="000000" w:themeColor="text1"/>
          <w:sz w:val="20"/>
        </w:rPr>
        <w:t xml:space="preserve">Involved in providing architectural and implementation solutions for multiple clients the role includes managing a team of developers offshore and onshore and collaborate with multiple application teams and business partners across the clients. </w:t>
      </w:r>
    </w:p>
    <w:p w14:paraId="55C35915" w14:textId="54D2DD1A" w:rsidR="00FD2B1D" w:rsidRPr="00E251AA" w:rsidRDefault="00F67549"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Project: Tech Modernization of Software and Infrastructure</w:t>
      </w:r>
    </w:p>
    <w:p w14:paraId="423D4BC7" w14:textId="77777777" w:rsidR="00F67549" w:rsidRPr="00E251AA" w:rsidRDefault="00F67549" w:rsidP="00903374">
      <w:pPr>
        <w:numPr>
          <w:ilvl w:val="0"/>
          <w:numId w:val="28"/>
        </w:numPr>
        <w:tabs>
          <w:tab w:val="left" w:pos="360"/>
        </w:tabs>
        <w:suppressAutoHyphens/>
        <w:contextualSpacing/>
        <w:jc w:val="both"/>
        <w:rPr>
          <w:rFonts w:ascii="Arial" w:hAnsi="Arial" w:cs="Arial"/>
          <w:color w:val="000000" w:themeColor="text1"/>
          <w:sz w:val="20"/>
        </w:rPr>
      </w:pPr>
      <w:r w:rsidRPr="00E251AA">
        <w:rPr>
          <w:rFonts w:ascii="Arial" w:hAnsi="Arial" w:cs="Arial"/>
          <w:color w:val="000000" w:themeColor="text1"/>
          <w:sz w:val="20"/>
        </w:rPr>
        <w:t>Microfocus COBOL migration to Azure. Informix DB migration to SQL Azure</w:t>
      </w:r>
    </w:p>
    <w:p w14:paraId="4490E044" w14:textId="77777777" w:rsidR="00F67549" w:rsidRPr="00E251AA" w:rsidRDefault="00F67549" w:rsidP="00903374">
      <w:pPr>
        <w:numPr>
          <w:ilvl w:val="0"/>
          <w:numId w:val="28"/>
        </w:numPr>
        <w:tabs>
          <w:tab w:val="left" w:pos="360"/>
        </w:tabs>
        <w:suppressAutoHyphens/>
        <w:contextualSpacing/>
        <w:jc w:val="both"/>
        <w:rPr>
          <w:rFonts w:ascii="Arial" w:hAnsi="Arial" w:cs="Arial"/>
          <w:color w:val="000000" w:themeColor="text1"/>
          <w:sz w:val="20"/>
        </w:rPr>
      </w:pPr>
      <w:r w:rsidRPr="00E251AA">
        <w:rPr>
          <w:rFonts w:ascii="Arial" w:hAnsi="Arial" w:cs="Arial"/>
          <w:color w:val="000000" w:themeColor="text1"/>
          <w:sz w:val="20"/>
        </w:rPr>
        <w:t>MQ to Cloud (Kafka Connect), JMS vs Kafka</w:t>
      </w:r>
    </w:p>
    <w:p w14:paraId="04F87BC8" w14:textId="77777777" w:rsidR="00F67549" w:rsidRPr="00E251AA" w:rsidRDefault="00F67549" w:rsidP="00903374">
      <w:pPr>
        <w:numPr>
          <w:ilvl w:val="0"/>
          <w:numId w:val="28"/>
        </w:numPr>
        <w:tabs>
          <w:tab w:val="left" w:pos="360"/>
        </w:tabs>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Analyzed different domains like CASH OFFICE, Store Specialty (Tire and Lube, Tire Battery Centers) and Jewelry and BOSS (Best Optical Selling System), 4GL Informix </w:t>
      </w:r>
      <w:r w:rsidRPr="00E251AA">
        <w:rPr>
          <w:rFonts w:ascii="Arial" w:hAnsi="Arial" w:cs="Arial"/>
          <w:b/>
          <w:bCs/>
          <w:color w:val="000000" w:themeColor="text1"/>
          <w:sz w:val="20"/>
        </w:rPr>
        <w:t>programs to Java</w:t>
      </w:r>
      <w:r w:rsidRPr="00E251AA">
        <w:rPr>
          <w:rFonts w:ascii="Arial" w:hAnsi="Arial" w:cs="Arial"/>
          <w:color w:val="000000" w:themeColor="text1"/>
          <w:sz w:val="20"/>
        </w:rPr>
        <w:t xml:space="preserve"> using Aspirer tool</w:t>
      </w:r>
    </w:p>
    <w:p w14:paraId="4BB14A6C" w14:textId="77777777" w:rsidR="00F67549" w:rsidRPr="00E251AA" w:rsidRDefault="00F67549" w:rsidP="00903374">
      <w:pPr>
        <w:numPr>
          <w:ilvl w:val="0"/>
          <w:numId w:val="28"/>
        </w:numPr>
        <w:tabs>
          <w:tab w:val="left" w:pos="360"/>
        </w:tabs>
        <w:suppressAutoHyphens/>
        <w:contextualSpacing/>
        <w:jc w:val="both"/>
        <w:rPr>
          <w:rFonts w:ascii="Arial" w:hAnsi="Arial" w:cs="Arial"/>
          <w:color w:val="000000" w:themeColor="text1"/>
          <w:sz w:val="20"/>
        </w:rPr>
      </w:pPr>
      <w:r w:rsidRPr="00E251AA">
        <w:rPr>
          <w:rFonts w:ascii="Arial" w:hAnsi="Arial" w:cs="Arial"/>
          <w:color w:val="000000" w:themeColor="text1"/>
          <w:sz w:val="20"/>
        </w:rPr>
        <w:t>Propose Microservices conversion and deploy to Azure Compute, AKS (Kubernetes) on the cloud</w:t>
      </w:r>
    </w:p>
    <w:p w14:paraId="6B80F5DC" w14:textId="77777777" w:rsidR="00F67549" w:rsidRPr="00E251AA" w:rsidRDefault="00F67549" w:rsidP="00FD2B1D">
      <w:pPr>
        <w:contextualSpacing/>
        <w:jc w:val="both"/>
        <w:rPr>
          <w:rFonts w:ascii="Arial" w:hAnsi="Arial" w:cs="Arial"/>
          <w:color w:val="000000" w:themeColor="text1"/>
          <w:sz w:val="20"/>
        </w:rPr>
      </w:pPr>
    </w:p>
    <w:p w14:paraId="4D64F6F3" w14:textId="77777777"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Sysco, Houston, TX</w:t>
      </w:r>
    </w:p>
    <w:p w14:paraId="3562B633"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bCs/>
          <w:color w:val="000000" w:themeColor="text1"/>
          <w:sz w:val="20"/>
        </w:rPr>
        <w:t>Project: Modernization of Software and Infrastructure</w:t>
      </w:r>
    </w:p>
    <w:p w14:paraId="26F487EA" w14:textId="77777777" w:rsidR="00F67549" w:rsidRPr="00E251AA" w:rsidRDefault="00F67549" w:rsidP="00903374">
      <w:pPr>
        <w:numPr>
          <w:ilvl w:val="0"/>
          <w:numId w:val="29"/>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SWMS is application a warehouse managed system– Analyses various infrastructure alternatives for AWS RDS </w:t>
      </w:r>
    </w:p>
    <w:p w14:paraId="0E0ED721" w14:textId="77777777" w:rsidR="00F67549" w:rsidRPr="00E251AA" w:rsidRDefault="00F67549" w:rsidP="00903374">
      <w:pPr>
        <w:numPr>
          <w:ilvl w:val="0"/>
          <w:numId w:val="29"/>
        </w:numPr>
        <w:suppressAutoHyphens/>
        <w:contextualSpacing/>
        <w:jc w:val="both"/>
        <w:rPr>
          <w:rFonts w:ascii="Arial" w:hAnsi="Arial" w:cs="Arial"/>
          <w:color w:val="000000" w:themeColor="text1"/>
          <w:sz w:val="20"/>
        </w:rPr>
      </w:pPr>
      <w:proofErr w:type="spellStart"/>
      <w:r w:rsidRPr="00E251AA">
        <w:rPr>
          <w:rFonts w:ascii="Arial" w:hAnsi="Arial" w:cs="Arial"/>
          <w:color w:val="000000" w:themeColor="text1"/>
          <w:sz w:val="20"/>
        </w:rPr>
        <w:t>SyGMA</w:t>
      </w:r>
      <w:proofErr w:type="spellEnd"/>
      <w:r w:rsidRPr="00E251AA">
        <w:rPr>
          <w:rFonts w:ascii="Arial" w:hAnsi="Arial" w:cs="Arial"/>
          <w:color w:val="000000" w:themeColor="text1"/>
          <w:sz w:val="20"/>
        </w:rPr>
        <w:t xml:space="preserve"> – moving of legacy .Net application and MSQL -</w:t>
      </w:r>
      <w:proofErr w:type="spellStart"/>
      <w:r w:rsidRPr="00E251AA">
        <w:rPr>
          <w:rFonts w:ascii="Arial" w:hAnsi="Arial" w:cs="Arial"/>
          <w:color w:val="000000" w:themeColor="text1"/>
          <w:sz w:val="20"/>
        </w:rPr>
        <w:t>serer</w:t>
      </w:r>
      <w:proofErr w:type="spellEnd"/>
      <w:r w:rsidRPr="00E251AA">
        <w:rPr>
          <w:rFonts w:ascii="Arial" w:hAnsi="Arial" w:cs="Arial"/>
          <w:color w:val="000000" w:themeColor="text1"/>
          <w:sz w:val="20"/>
        </w:rPr>
        <w:t>, FTP server to AWS cloud infra, AWS aurora and AWS SFTP service. EAI conversion to AWS Kinesis, smart pipeline and dumb end points</w:t>
      </w:r>
    </w:p>
    <w:p w14:paraId="6A5FCC86" w14:textId="77777777" w:rsidR="00F67549" w:rsidRPr="00E251AA" w:rsidRDefault="00F67549" w:rsidP="00903374">
      <w:pPr>
        <w:numPr>
          <w:ilvl w:val="0"/>
          <w:numId w:val="29"/>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lastRenderedPageBreak/>
        <w:t xml:space="preserve">Implemented AWS Aurora for Read Replica, convert all SSSIS, SSRS from MS SQL Server, </w:t>
      </w:r>
      <w:r w:rsidRPr="00E251AA">
        <w:rPr>
          <w:rFonts w:ascii="Arial" w:hAnsi="Arial" w:cs="Arial"/>
          <w:b/>
          <w:bCs/>
          <w:color w:val="000000" w:themeColor="text1"/>
          <w:sz w:val="20"/>
        </w:rPr>
        <w:t>Implemented Java based microservices and deployed in API Gateway</w:t>
      </w:r>
    </w:p>
    <w:p w14:paraId="78363214" w14:textId="77777777" w:rsidR="00F67549" w:rsidRPr="00E251AA" w:rsidRDefault="00F67549" w:rsidP="00903374">
      <w:pPr>
        <w:numPr>
          <w:ilvl w:val="0"/>
          <w:numId w:val="29"/>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 xml:space="preserve">DevOps assessment AWSCODECOMMIT vs GitHub. Establish Cloud KPI’s and lift-and-shift” </w:t>
      </w:r>
    </w:p>
    <w:p w14:paraId="522C1DB4"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w:t>
      </w:r>
      <w:r w:rsidRPr="00E251AA">
        <w:rPr>
          <w:rFonts w:ascii="Arial" w:hAnsi="Arial" w:cs="Arial"/>
          <w:b/>
          <w:bCs/>
          <w:color w:val="000000" w:themeColor="text1"/>
          <w:sz w:val="20"/>
        </w:rPr>
        <w:t>Spring 4, Boot/ Cloud micro services, Tomcat</w:t>
      </w:r>
      <w:r w:rsidRPr="00E251AA">
        <w:rPr>
          <w:rFonts w:ascii="Arial" w:hAnsi="Arial" w:cs="Arial"/>
          <w:color w:val="000000" w:themeColor="text1"/>
          <w:sz w:val="20"/>
        </w:rPr>
        <w:t xml:space="preserve"> 7 JIRA and SCRUM, </w:t>
      </w:r>
      <w:proofErr w:type="spellStart"/>
      <w:r w:rsidRPr="00E251AA">
        <w:rPr>
          <w:rFonts w:ascii="Arial" w:hAnsi="Arial" w:cs="Arial"/>
          <w:color w:val="000000" w:themeColor="text1"/>
          <w:sz w:val="20"/>
        </w:rPr>
        <w:t>svn</w:t>
      </w:r>
      <w:proofErr w:type="spellEnd"/>
      <w:r w:rsidRPr="00E251AA">
        <w:rPr>
          <w:rFonts w:ascii="Arial" w:hAnsi="Arial" w:cs="Arial"/>
          <w:color w:val="000000" w:themeColor="text1"/>
          <w:sz w:val="20"/>
        </w:rPr>
        <w:t>, Spring Tool Suite (STS), Gradle, H2, JPA2.1</w:t>
      </w:r>
      <w:r w:rsidRPr="00E251AA">
        <w:rPr>
          <w:rFonts w:ascii="Arial" w:hAnsi="Arial" w:cs="Arial"/>
          <w:b/>
          <w:bCs/>
          <w:color w:val="000000" w:themeColor="text1"/>
          <w:sz w:val="20"/>
        </w:rPr>
        <w:t>, Hibernate 3, Oracle 11, Junit,</w:t>
      </w:r>
      <w:r w:rsidRPr="00E251AA">
        <w:rPr>
          <w:rFonts w:ascii="Arial" w:hAnsi="Arial" w:cs="Arial"/>
          <w:color w:val="000000" w:themeColor="text1"/>
          <w:sz w:val="20"/>
        </w:rPr>
        <w:t xml:space="preserve"> angular 1.3, SOAPUI, JSON, REST, </w:t>
      </w:r>
      <w:proofErr w:type="spellStart"/>
      <w:r w:rsidRPr="00E251AA">
        <w:rPr>
          <w:rFonts w:ascii="Arial" w:hAnsi="Arial" w:cs="Arial"/>
          <w:color w:val="000000" w:themeColor="text1"/>
          <w:sz w:val="20"/>
        </w:rPr>
        <w:t>phantomJS</w:t>
      </w:r>
      <w:proofErr w:type="spellEnd"/>
      <w:r w:rsidRPr="00E251AA">
        <w:rPr>
          <w:rFonts w:ascii="Arial" w:hAnsi="Arial" w:cs="Arial"/>
          <w:color w:val="000000" w:themeColor="text1"/>
          <w:sz w:val="20"/>
        </w:rPr>
        <w:t xml:space="preserve">, Cucumber, </w:t>
      </w:r>
      <w:proofErr w:type="spellStart"/>
      <w:r w:rsidRPr="00E251AA">
        <w:rPr>
          <w:rFonts w:ascii="Arial" w:hAnsi="Arial" w:cs="Arial"/>
          <w:color w:val="000000" w:themeColor="text1"/>
          <w:sz w:val="20"/>
        </w:rPr>
        <w:t>AWSCodeCommit</w:t>
      </w:r>
      <w:proofErr w:type="spellEnd"/>
      <w:r w:rsidRPr="00E251AA">
        <w:rPr>
          <w:rFonts w:ascii="Arial" w:hAnsi="Arial" w:cs="Arial"/>
          <w:color w:val="000000" w:themeColor="text1"/>
          <w:sz w:val="20"/>
        </w:rPr>
        <w:t xml:space="preserve">, AWS </w:t>
      </w:r>
      <w:proofErr w:type="spellStart"/>
      <w:r w:rsidRPr="00E251AA">
        <w:rPr>
          <w:rFonts w:ascii="Arial" w:hAnsi="Arial" w:cs="Arial"/>
          <w:color w:val="000000" w:themeColor="text1"/>
          <w:sz w:val="20"/>
        </w:rPr>
        <w:t>BeanStalk</w:t>
      </w:r>
      <w:proofErr w:type="spellEnd"/>
      <w:r w:rsidRPr="00E251AA">
        <w:rPr>
          <w:rFonts w:ascii="Arial" w:hAnsi="Arial" w:cs="Arial"/>
          <w:color w:val="000000" w:themeColor="text1"/>
          <w:sz w:val="20"/>
        </w:rPr>
        <w:t>, ECS, Docker, Rancher, Terraform, Tenacious, CloudWatch, IAM Roles, Splunk</w:t>
      </w:r>
    </w:p>
    <w:p w14:paraId="017C66B9" w14:textId="77777777" w:rsidR="00F67549" w:rsidRPr="00E251AA" w:rsidRDefault="00F67549" w:rsidP="00FD2B1D">
      <w:pPr>
        <w:contextualSpacing/>
        <w:jc w:val="both"/>
        <w:rPr>
          <w:rFonts w:ascii="Arial" w:hAnsi="Arial" w:cs="Arial"/>
          <w:color w:val="000000" w:themeColor="text1"/>
          <w:sz w:val="20"/>
        </w:rPr>
      </w:pPr>
    </w:p>
    <w:p w14:paraId="16176EE5" w14:textId="275B34BD"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UBS, Weehawken, NJ</w:t>
      </w:r>
      <w:r w:rsidR="00B024E8">
        <w:rPr>
          <w:rFonts w:ascii="Arial" w:hAnsi="Arial" w:cs="Arial"/>
          <w:b/>
          <w:color w:val="000000" w:themeColor="text1"/>
          <w:sz w:val="20"/>
        </w:rPr>
        <w:t xml:space="preserve">                                                                                                                                     </w:t>
      </w:r>
      <w:r w:rsidRPr="00E251AA">
        <w:rPr>
          <w:rFonts w:ascii="Arial" w:hAnsi="Arial" w:cs="Arial"/>
          <w:b/>
          <w:color w:val="000000" w:themeColor="text1"/>
          <w:sz w:val="20"/>
        </w:rPr>
        <w:t>2/</w:t>
      </w:r>
      <w:r w:rsidR="00FD2B1D" w:rsidRPr="00E251AA">
        <w:rPr>
          <w:rFonts w:ascii="Arial" w:hAnsi="Arial" w:cs="Arial"/>
          <w:b/>
          <w:color w:val="000000" w:themeColor="text1"/>
          <w:sz w:val="20"/>
        </w:rPr>
        <w:t>20</w:t>
      </w:r>
      <w:r w:rsidRPr="00E251AA">
        <w:rPr>
          <w:rFonts w:ascii="Arial" w:hAnsi="Arial" w:cs="Arial"/>
          <w:b/>
          <w:color w:val="000000" w:themeColor="text1"/>
          <w:sz w:val="20"/>
        </w:rPr>
        <w:t>18</w:t>
      </w:r>
      <w:r w:rsidR="00FD2B1D" w:rsidRPr="00E251AA">
        <w:rPr>
          <w:rFonts w:ascii="Arial" w:hAnsi="Arial" w:cs="Arial"/>
          <w:b/>
          <w:color w:val="000000" w:themeColor="text1"/>
          <w:sz w:val="20"/>
        </w:rPr>
        <w:t xml:space="preserve"> </w:t>
      </w:r>
      <w:r w:rsidRPr="00E251AA">
        <w:rPr>
          <w:rFonts w:ascii="Arial" w:hAnsi="Arial" w:cs="Arial"/>
          <w:b/>
          <w:color w:val="000000" w:themeColor="text1"/>
          <w:sz w:val="20"/>
        </w:rPr>
        <w:t>- 02/</w:t>
      </w:r>
      <w:r w:rsidR="00FD2B1D" w:rsidRPr="00E251AA">
        <w:rPr>
          <w:rFonts w:ascii="Arial" w:hAnsi="Arial" w:cs="Arial"/>
          <w:b/>
          <w:color w:val="000000" w:themeColor="text1"/>
          <w:sz w:val="20"/>
        </w:rPr>
        <w:t>20</w:t>
      </w:r>
      <w:r w:rsidRPr="00E251AA">
        <w:rPr>
          <w:rFonts w:ascii="Arial" w:hAnsi="Arial" w:cs="Arial"/>
          <w:b/>
          <w:color w:val="000000" w:themeColor="text1"/>
          <w:sz w:val="20"/>
        </w:rPr>
        <w:t>19</w:t>
      </w:r>
    </w:p>
    <w:p w14:paraId="2E865BAD" w14:textId="38790537" w:rsidR="00FD2B1D"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Sr. Java Lead / Solutions Architect</w:t>
      </w:r>
    </w:p>
    <w:p w14:paraId="7377C0BE"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Project: CRR (Client Risk Rating) (Financial Crimes)</w:t>
      </w:r>
    </w:p>
    <w:p w14:paraId="701DA7BB" w14:textId="15C9CF7F" w:rsidR="00FD2B1D" w:rsidRPr="00E251AA" w:rsidRDefault="00F67549" w:rsidP="00FD2B1D">
      <w:pPr>
        <w:contextualSpacing/>
        <w:jc w:val="both"/>
        <w:rPr>
          <w:rFonts w:ascii="Arial" w:hAnsi="Arial" w:cs="Arial"/>
          <w:color w:val="000000" w:themeColor="text1"/>
          <w:sz w:val="20"/>
        </w:rPr>
      </w:pPr>
      <w:r w:rsidRPr="00E251AA">
        <w:rPr>
          <w:rFonts w:ascii="Arial" w:hAnsi="Arial" w:cs="Arial"/>
          <w:color w:val="000000" w:themeColor="text1"/>
          <w:sz w:val="20"/>
        </w:rPr>
        <w:t>As part of UBS Wealth Managements CORC department initiative, to maintain compliance for their customer base the CRR application was architected and developed as a greenfield project. The application replaces an old excel based application. The application runs on a spring batch and sources data from various systems and gets client information and identifies if the clients account is part of a list of factors for example PEP (politically exposed person), NTBR, SCIAP etc.</w:t>
      </w:r>
    </w:p>
    <w:p w14:paraId="3CB8A72C" w14:textId="77777777" w:rsidR="00F67549" w:rsidRPr="00E251AA" w:rsidRDefault="00F67549" w:rsidP="00903374">
      <w:pPr>
        <w:numPr>
          <w:ilvl w:val="0"/>
          <w:numId w:val="30"/>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Larger effort to develop a suite of Spring Batch and Web applications using spring boot/cloud and micro services-based architecture to replace existing old applications.</w:t>
      </w:r>
    </w:p>
    <w:p w14:paraId="12F20EBD" w14:textId="77777777" w:rsidR="00F67549" w:rsidRPr="00E251AA" w:rsidRDefault="00F67549" w:rsidP="00903374">
      <w:pPr>
        <w:numPr>
          <w:ilvl w:val="0"/>
          <w:numId w:val="30"/>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Set up infrastructure using </w:t>
      </w:r>
      <w:proofErr w:type="spellStart"/>
      <w:r w:rsidRPr="00E251AA">
        <w:rPr>
          <w:rFonts w:ascii="Arial" w:hAnsi="Arial" w:cs="Arial"/>
          <w:color w:val="000000" w:themeColor="text1"/>
          <w:sz w:val="20"/>
        </w:rPr>
        <w:t>Paas</w:t>
      </w:r>
      <w:proofErr w:type="spellEnd"/>
      <w:r w:rsidRPr="00E251AA">
        <w:rPr>
          <w:rFonts w:ascii="Arial" w:hAnsi="Arial" w:cs="Arial"/>
          <w:color w:val="000000" w:themeColor="text1"/>
          <w:sz w:val="20"/>
        </w:rPr>
        <w:t xml:space="preserve"> and </w:t>
      </w:r>
      <w:proofErr w:type="spellStart"/>
      <w:r w:rsidRPr="00E251AA">
        <w:rPr>
          <w:rFonts w:ascii="Arial" w:hAnsi="Arial" w:cs="Arial"/>
          <w:color w:val="000000" w:themeColor="text1"/>
          <w:sz w:val="20"/>
        </w:rPr>
        <w:t>Iaas</w:t>
      </w:r>
      <w:proofErr w:type="spellEnd"/>
      <w:r w:rsidRPr="00E251AA">
        <w:rPr>
          <w:rFonts w:ascii="Arial" w:hAnsi="Arial" w:cs="Arial"/>
          <w:color w:val="000000" w:themeColor="text1"/>
          <w:sz w:val="20"/>
        </w:rPr>
        <w:t>, provisioned servers, Db, analyzed topologies and deployment plans.</w:t>
      </w:r>
    </w:p>
    <w:p w14:paraId="6B2C34A3" w14:textId="77777777" w:rsidR="00F67549" w:rsidRPr="00E251AA" w:rsidRDefault="00F67549" w:rsidP="00903374">
      <w:pPr>
        <w:numPr>
          <w:ilvl w:val="0"/>
          <w:numId w:val="30"/>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Build CI/ CD Pipelines, nexus builds, POC’s of Spring-Batch, TDD </w:t>
      </w:r>
    </w:p>
    <w:p w14:paraId="19EC321A" w14:textId="77777777" w:rsidR="00F67549" w:rsidRPr="00E251AA" w:rsidRDefault="00F67549" w:rsidP="00903374">
      <w:pPr>
        <w:numPr>
          <w:ilvl w:val="0"/>
          <w:numId w:val="30"/>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 xml:space="preserve">Architected the ReactJS framework with </w:t>
      </w:r>
      <w:proofErr w:type="spellStart"/>
      <w:r w:rsidRPr="00E251AA">
        <w:rPr>
          <w:rFonts w:ascii="Arial" w:hAnsi="Arial" w:cs="Arial"/>
          <w:b/>
          <w:bCs/>
          <w:color w:val="000000" w:themeColor="text1"/>
          <w:sz w:val="20"/>
        </w:rPr>
        <w:t>serverside</w:t>
      </w:r>
      <w:proofErr w:type="spellEnd"/>
      <w:r w:rsidRPr="00E251AA">
        <w:rPr>
          <w:rFonts w:ascii="Arial" w:hAnsi="Arial" w:cs="Arial"/>
          <w:b/>
          <w:bCs/>
          <w:color w:val="000000" w:themeColor="text1"/>
          <w:sz w:val="20"/>
        </w:rPr>
        <w:t xml:space="preserve"> spring boot REST end points.</w:t>
      </w:r>
    </w:p>
    <w:p w14:paraId="154ABDAE" w14:textId="77777777" w:rsidR="00F67549" w:rsidRPr="00E251AA" w:rsidRDefault="00F67549" w:rsidP="00903374">
      <w:pPr>
        <w:numPr>
          <w:ilvl w:val="0"/>
          <w:numId w:val="30"/>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Worked on exposing as rest-end points</w:t>
      </w:r>
      <w:r w:rsidRPr="00E251AA">
        <w:rPr>
          <w:rFonts w:ascii="Arial" w:hAnsi="Arial" w:cs="Arial"/>
          <w:color w:val="000000" w:themeColor="text1"/>
          <w:sz w:val="20"/>
        </w:rPr>
        <w:t>. Defining contracts with clients, used swagger</w:t>
      </w:r>
    </w:p>
    <w:p w14:paraId="6F5B7275" w14:textId="77777777" w:rsidR="00F67549" w:rsidRPr="00E251AA" w:rsidRDefault="00F67549" w:rsidP="00903374">
      <w:pPr>
        <w:numPr>
          <w:ilvl w:val="0"/>
          <w:numId w:val="30"/>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 xml:space="preserve">Worked with gateway, config (have </w:t>
      </w:r>
      <w:proofErr w:type="spellStart"/>
      <w:r w:rsidRPr="00E251AA">
        <w:rPr>
          <w:rFonts w:ascii="Arial" w:hAnsi="Arial" w:cs="Arial"/>
          <w:color w:val="000000" w:themeColor="text1"/>
          <w:sz w:val="20"/>
        </w:rPr>
        <w:t>svn</w:t>
      </w:r>
      <w:proofErr w:type="spellEnd"/>
      <w:r w:rsidRPr="00E251AA">
        <w:rPr>
          <w:rFonts w:ascii="Arial" w:hAnsi="Arial" w:cs="Arial"/>
          <w:color w:val="000000" w:themeColor="text1"/>
          <w:sz w:val="20"/>
        </w:rPr>
        <w:t xml:space="preserve"> configs) and discovery (fail over to other discovery) and </w:t>
      </w:r>
      <w:proofErr w:type="spellStart"/>
      <w:r w:rsidRPr="00E251AA">
        <w:rPr>
          <w:rFonts w:ascii="Arial" w:hAnsi="Arial" w:cs="Arial"/>
          <w:color w:val="000000" w:themeColor="text1"/>
          <w:sz w:val="20"/>
        </w:rPr>
        <w:t>hysterix</w:t>
      </w:r>
      <w:proofErr w:type="spellEnd"/>
      <w:r w:rsidRPr="00E251AA">
        <w:rPr>
          <w:rFonts w:ascii="Arial" w:hAnsi="Arial" w:cs="Arial"/>
          <w:color w:val="000000" w:themeColor="text1"/>
          <w:sz w:val="20"/>
        </w:rPr>
        <w:t>. Client-side load balancing using Ribbon</w:t>
      </w:r>
    </w:p>
    <w:p w14:paraId="2242DFD4" w14:textId="77777777" w:rsidR="00F67549" w:rsidRPr="00E251AA" w:rsidRDefault="00F67549" w:rsidP="00903374">
      <w:pPr>
        <w:numPr>
          <w:ilvl w:val="0"/>
          <w:numId w:val="30"/>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Used Spring Config server via Git</w:t>
      </w:r>
    </w:p>
    <w:p w14:paraId="7A917C16" w14:textId="77777777" w:rsidR="00F67549" w:rsidRPr="00E251AA" w:rsidRDefault="00F67549" w:rsidP="00903374">
      <w:pPr>
        <w:numPr>
          <w:ilvl w:val="0"/>
          <w:numId w:val="30"/>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Setup various spring profiles to work locally on H2 as well as Linux</w:t>
      </w:r>
    </w:p>
    <w:p w14:paraId="3A526169" w14:textId="77777777" w:rsidR="00F67549" w:rsidRPr="00E251AA" w:rsidRDefault="00F67549" w:rsidP="00903374">
      <w:pPr>
        <w:numPr>
          <w:ilvl w:val="0"/>
          <w:numId w:val="30"/>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Developed integration tests to run using Spring 4 Test Runner</w:t>
      </w:r>
    </w:p>
    <w:p w14:paraId="056FD815" w14:textId="77777777" w:rsidR="00F67549" w:rsidRPr="00E251AA" w:rsidRDefault="00F67549" w:rsidP="00903374">
      <w:pPr>
        <w:numPr>
          <w:ilvl w:val="0"/>
          <w:numId w:val="30"/>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 xml:space="preserve">Worked on setting up </w:t>
      </w:r>
      <w:proofErr w:type="spellStart"/>
      <w:r w:rsidRPr="00E251AA">
        <w:rPr>
          <w:rFonts w:ascii="Arial" w:hAnsi="Arial" w:cs="Arial"/>
          <w:color w:val="000000" w:themeColor="text1"/>
          <w:sz w:val="20"/>
        </w:rPr>
        <w:t>Siteminder</w:t>
      </w:r>
      <w:proofErr w:type="spellEnd"/>
      <w:r w:rsidRPr="00E251AA">
        <w:rPr>
          <w:rFonts w:ascii="Arial" w:hAnsi="Arial" w:cs="Arial"/>
          <w:color w:val="000000" w:themeColor="text1"/>
          <w:sz w:val="20"/>
        </w:rPr>
        <w:t xml:space="preserve"> , BBS (entitlement system)</w:t>
      </w:r>
    </w:p>
    <w:p w14:paraId="4A1D614C" w14:textId="28B600C0" w:rsidR="00FD2B1D" w:rsidRPr="00E251AA" w:rsidRDefault="00F67549" w:rsidP="00903374">
      <w:pPr>
        <w:numPr>
          <w:ilvl w:val="0"/>
          <w:numId w:val="30"/>
        </w:numPr>
        <w:suppressAutoHyphens/>
        <w:contextualSpacing/>
        <w:jc w:val="both"/>
        <w:rPr>
          <w:rFonts w:ascii="Arial" w:hAnsi="Arial" w:cs="Arial"/>
          <w:b/>
          <w:color w:val="000000" w:themeColor="text1"/>
          <w:sz w:val="20"/>
        </w:rPr>
      </w:pPr>
      <w:r w:rsidRPr="00E251AA">
        <w:rPr>
          <w:rFonts w:ascii="Arial" w:hAnsi="Arial" w:cs="Arial"/>
          <w:b/>
          <w:bCs/>
          <w:color w:val="000000" w:themeColor="text1"/>
          <w:sz w:val="20"/>
        </w:rPr>
        <w:t xml:space="preserve">Business logic in service layer connecting using JPA </w:t>
      </w:r>
    </w:p>
    <w:p w14:paraId="642A884F"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Spring Batch, Spring 4, Boot/ Cloud micro services, Tomcat 7, JIRA and SCRUM, Git, Spring Tool Suite (STS), IntelliJ Gradle, H2, JPA2.1, </w:t>
      </w:r>
      <w:proofErr w:type="spellStart"/>
      <w:r w:rsidRPr="00E251AA">
        <w:rPr>
          <w:rFonts w:ascii="Arial" w:hAnsi="Arial" w:cs="Arial"/>
          <w:color w:val="000000" w:themeColor="text1"/>
          <w:sz w:val="20"/>
        </w:rPr>
        <w:t>Sping</w:t>
      </w:r>
      <w:proofErr w:type="spellEnd"/>
      <w:r w:rsidRPr="00E251AA">
        <w:rPr>
          <w:rFonts w:ascii="Arial" w:hAnsi="Arial" w:cs="Arial"/>
          <w:color w:val="000000" w:themeColor="text1"/>
          <w:sz w:val="20"/>
        </w:rPr>
        <w:t xml:space="preserve"> Data JPA, </w:t>
      </w:r>
      <w:r w:rsidRPr="00E251AA">
        <w:rPr>
          <w:rFonts w:ascii="Arial" w:hAnsi="Arial" w:cs="Arial"/>
          <w:b/>
          <w:bCs/>
          <w:color w:val="000000" w:themeColor="text1"/>
          <w:sz w:val="20"/>
        </w:rPr>
        <w:t>Oracle 11, Junit,</w:t>
      </w:r>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ReactJs</w:t>
      </w:r>
      <w:proofErr w:type="spellEnd"/>
      <w:r w:rsidRPr="00E251AA">
        <w:rPr>
          <w:rFonts w:ascii="Arial" w:hAnsi="Arial" w:cs="Arial"/>
          <w:color w:val="000000" w:themeColor="text1"/>
          <w:sz w:val="20"/>
        </w:rPr>
        <w:t xml:space="preserve">, SOAPUI, JSON, REST, TeamCity, </w:t>
      </w:r>
      <w:proofErr w:type="spellStart"/>
      <w:r w:rsidRPr="00E251AA">
        <w:rPr>
          <w:rFonts w:ascii="Arial" w:hAnsi="Arial" w:cs="Arial"/>
          <w:color w:val="000000" w:themeColor="text1"/>
          <w:sz w:val="20"/>
        </w:rPr>
        <w:t>UBSDeploy</w:t>
      </w:r>
      <w:proofErr w:type="spellEnd"/>
      <w:r w:rsidRPr="00E251AA">
        <w:rPr>
          <w:rFonts w:ascii="Arial" w:hAnsi="Arial" w:cs="Arial"/>
          <w:color w:val="000000" w:themeColor="text1"/>
          <w:sz w:val="20"/>
        </w:rPr>
        <w:t xml:space="preserve"> ( puppet), </w:t>
      </w:r>
      <w:proofErr w:type="spellStart"/>
      <w:r w:rsidRPr="00E251AA">
        <w:rPr>
          <w:rFonts w:ascii="Arial" w:hAnsi="Arial" w:cs="Arial"/>
          <w:color w:val="000000" w:themeColor="text1"/>
          <w:sz w:val="20"/>
        </w:rPr>
        <w:t>FileBox</w:t>
      </w:r>
      <w:proofErr w:type="spellEnd"/>
      <w:r w:rsidRPr="00E251AA">
        <w:rPr>
          <w:rFonts w:ascii="Arial" w:hAnsi="Arial" w:cs="Arial"/>
          <w:color w:val="000000" w:themeColor="text1"/>
          <w:sz w:val="20"/>
        </w:rPr>
        <w:t xml:space="preserve">, Autosys, </w:t>
      </w:r>
      <w:proofErr w:type="spellStart"/>
      <w:r w:rsidRPr="00E251AA">
        <w:rPr>
          <w:rFonts w:ascii="Arial" w:hAnsi="Arial" w:cs="Arial"/>
          <w:color w:val="000000" w:themeColor="text1"/>
          <w:sz w:val="20"/>
        </w:rPr>
        <w:t>NetCool</w:t>
      </w:r>
      <w:proofErr w:type="spellEnd"/>
      <w:r w:rsidRPr="00E251AA">
        <w:rPr>
          <w:rFonts w:ascii="Arial" w:hAnsi="Arial" w:cs="Arial"/>
          <w:color w:val="000000" w:themeColor="text1"/>
          <w:sz w:val="20"/>
        </w:rPr>
        <w:t xml:space="preserve">, </w:t>
      </w:r>
    </w:p>
    <w:p w14:paraId="4EBC2786" w14:textId="77777777" w:rsidR="00F67549" w:rsidRPr="00E251AA" w:rsidRDefault="00F67549" w:rsidP="00FD2B1D">
      <w:pPr>
        <w:contextualSpacing/>
        <w:jc w:val="both"/>
        <w:rPr>
          <w:rFonts w:ascii="Arial" w:hAnsi="Arial" w:cs="Arial"/>
          <w:color w:val="000000" w:themeColor="text1"/>
          <w:sz w:val="20"/>
        </w:rPr>
      </w:pPr>
    </w:p>
    <w:p w14:paraId="2D9A6D5C" w14:textId="303BBF3F"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Bank of America, Jersey City, NJ</w:t>
      </w:r>
      <w:r w:rsidR="00B9332D">
        <w:rPr>
          <w:rFonts w:ascii="Arial" w:hAnsi="Arial" w:cs="Arial"/>
          <w:b/>
          <w:color w:val="000000" w:themeColor="text1"/>
          <w:sz w:val="20"/>
        </w:rPr>
        <w:t xml:space="preserve">                                                                                                                </w:t>
      </w:r>
      <w:r w:rsidRPr="00E251AA">
        <w:rPr>
          <w:rFonts w:ascii="Arial" w:hAnsi="Arial" w:cs="Arial"/>
          <w:b/>
          <w:color w:val="000000" w:themeColor="text1"/>
          <w:sz w:val="20"/>
        </w:rPr>
        <w:t>11/</w:t>
      </w:r>
      <w:r w:rsidR="00FD2B1D" w:rsidRPr="00E251AA">
        <w:rPr>
          <w:rFonts w:ascii="Arial" w:hAnsi="Arial" w:cs="Arial"/>
          <w:b/>
          <w:color w:val="000000" w:themeColor="text1"/>
          <w:sz w:val="20"/>
        </w:rPr>
        <w:t>20</w:t>
      </w:r>
      <w:r w:rsidRPr="00E251AA">
        <w:rPr>
          <w:rFonts w:ascii="Arial" w:hAnsi="Arial" w:cs="Arial"/>
          <w:b/>
          <w:color w:val="000000" w:themeColor="text1"/>
          <w:sz w:val="20"/>
        </w:rPr>
        <w:t>15</w:t>
      </w:r>
      <w:r w:rsidR="00FD2B1D" w:rsidRPr="00E251AA">
        <w:rPr>
          <w:rFonts w:ascii="Arial" w:hAnsi="Arial" w:cs="Arial"/>
          <w:b/>
          <w:color w:val="000000" w:themeColor="text1"/>
          <w:sz w:val="20"/>
        </w:rPr>
        <w:t xml:space="preserve"> </w:t>
      </w:r>
      <w:r w:rsidRPr="00E251AA">
        <w:rPr>
          <w:rFonts w:ascii="Arial" w:hAnsi="Arial" w:cs="Arial"/>
          <w:b/>
          <w:color w:val="000000" w:themeColor="text1"/>
          <w:sz w:val="20"/>
        </w:rPr>
        <w:t>- 02/</w:t>
      </w:r>
      <w:r w:rsidR="00AC6FFB">
        <w:rPr>
          <w:rFonts w:ascii="Arial" w:hAnsi="Arial" w:cs="Arial"/>
          <w:b/>
          <w:color w:val="000000" w:themeColor="text1"/>
          <w:sz w:val="20"/>
        </w:rPr>
        <w:t>18</w:t>
      </w:r>
      <w:r w:rsidRPr="00E251AA">
        <w:rPr>
          <w:rFonts w:ascii="Arial" w:hAnsi="Arial" w:cs="Arial"/>
          <w:b/>
          <w:color w:val="000000" w:themeColor="text1"/>
          <w:sz w:val="20"/>
        </w:rPr>
        <w:tab/>
      </w:r>
    </w:p>
    <w:p w14:paraId="18622EDA"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 xml:space="preserve">Sr. Java Developer </w:t>
      </w:r>
    </w:p>
    <w:p w14:paraId="2B344A0D" w14:textId="69479BFE" w:rsidR="00FD2B1D"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 xml:space="preserve">Project: BDS (Broker-Dealer Separation) </w:t>
      </w:r>
    </w:p>
    <w:p w14:paraId="1009AC9E" w14:textId="77777777"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As part of larger effort developed a web application using spring boot/cloud and micro services-based</w:t>
      </w:r>
      <w:r w:rsidRPr="00E251AA">
        <w:rPr>
          <w:rFonts w:ascii="Arial" w:hAnsi="Arial" w:cs="Arial"/>
          <w:color w:val="000000" w:themeColor="text1"/>
          <w:sz w:val="20"/>
        </w:rPr>
        <w:t xml:space="preserve"> architecture to replace an existing c/motif application and other old legacy swing applications. </w:t>
      </w:r>
    </w:p>
    <w:p w14:paraId="5E2FDF58" w14:textId="77777777" w:rsidR="00F67549" w:rsidRPr="00E251AA" w:rsidRDefault="00F67549" w:rsidP="00167B08">
      <w:pPr>
        <w:numPr>
          <w:ilvl w:val="0"/>
          <w:numId w:val="31"/>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 xml:space="preserve">Angular on the first end with </w:t>
      </w:r>
      <w:proofErr w:type="spellStart"/>
      <w:r w:rsidRPr="00E251AA">
        <w:rPr>
          <w:rFonts w:ascii="Arial" w:hAnsi="Arial" w:cs="Arial"/>
          <w:b/>
          <w:bCs/>
          <w:color w:val="000000" w:themeColor="text1"/>
          <w:sz w:val="20"/>
        </w:rPr>
        <w:t>phantomjs</w:t>
      </w:r>
      <w:proofErr w:type="spellEnd"/>
      <w:r w:rsidRPr="00E251AA">
        <w:rPr>
          <w:rFonts w:ascii="Arial" w:hAnsi="Arial" w:cs="Arial"/>
          <w:b/>
          <w:bCs/>
          <w:color w:val="000000" w:themeColor="text1"/>
          <w:sz w:val="20"/>
        </w:rPr>
        <w:t xml:space="preserve"> as test framework</w:t>
      </w:r>
      <w:r w:rsidRPr="00E251AA">
        <w:rPr>
          <w:rFonts w:ascii="Arial" w:hAnsi="Arial" w:cs="Arial"/>
          <w:color w:val="000000" w:themeColor="text1"/>
          <w:sz w:val="20"/>
        </w:rPr>
        <w:t xml:space="preserve"> to work in nexus builds.</w:t>
      </w:r>
    </w:p>
    <w:p w14:paraId="6D982AC7" w14:textId="77777777" w:rsidR="00F67549" w:rsidRPr="00E251AA" w:rsidRDefault="00F67549" w:rsidP="00167B08">
      <w:pPr>
        <w:numPr>
          <w:ilvl w:val="0"/>
          <w:numId w:val="31"/>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Worked on exposing as rest-end points. (upgrading angel, </w:t>
      </w:r>
      <w:proofErr w:type="spellStart"/>
      <w:r w:rsidRPr="00E251AA">
        <w:rPr>
          <w:rFonts w:ascii="Arial" w:hAnsi="Arial" w:cs="Arial"/>
          <w:color w:val="000000" w:themeColor="text1"/>
          <w:sz w:val="20"/>
        </w:rPr>
        <w:t>brixton</w:t>
      </w:r>
      <w:proofErr w:type="spellEnd"/>
      <w:r w:rsidRPr="00E251AA">
        <w:rPr>
          <w:rFonts w:ascii="Arial" w:hAnsi="Arial" w:cs="Arial"/>
          <w:color w:val="000000" w:themeColor="text1"/>
          <w:sz w:val="20"/>
        </w:rPr>
        <w:t>, Camden)</w:t>
      </w:r>
    </w:p>
    <w:p w14:paraId="01ADFF25" w14:textId="77777777" w:rsidR="00F67549" w:rsidRPr="00E251AA" w:rsidRDefault="00F67549" w:rsidP="00167B08">
      <w:pPr>
        <w:numPr>
          <w:ilvl w:val="0"/>
          <w:numId w:val="31"/>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 xml:space="preserve">Worked with gateway, config (have </w:t>
      </w:r>
      <w:proofErr w:type="spellStart"/>
      <w:r w:rsidRPr="00E251AA">
        <w:rPr>
          <w:rFonts w:ascii="Arial" w:hAnsi="Arial" w:cs="Arial"/>
          <w:color w:val="000000" w:themeColor="text1"/>
          <w:sz w:val="20"/>
        </w:rPr>
        <w:t>svn</w:t>
      </w:r>
      <w:proofErr w:type="spellEnd"/>
      <w:r w:rsidRPr="00E251AA">
        <w:rPr>
          <w:rFonts w:ascii="Arial" w:hAnsi="Arial" w:cs="Arial"/>
          <w:color w:val="000000" w:themeColor="text1"/>
          <w:sz w:val="20"/>
        </w:rPr>
        <w:t xml:space="preserve"> configs) and discovery (fail over to other discovery) and </w:t>
      </w:r>
      <w:proofErr w:type="spellStart"/>
      <w:r w:rsidRPr="00E251AA">
        <w:rPr>
          <w:rFonts w:ascii="Arial" w:hAnsi="Arial" w:cs="Arial"/>
          <w:color w:val="000000" w:themeColor="text1"/>
          <w:sz w:val="20"/>
        </w:rPr>
        <w:t>hysterix</w:t>
      </w:r>
      <w:proofErr w:type="spellEnd"/>
      <w:r w:rsidRPr="00E251AA">
        <w:rPr>
          <w:rFonts w:ascii="Arial" w:hAnsi="Arial" w:cs="Arial"/>
          <w:color w:val="000000" w:themeColor="text1"/>
          <w:sz w:val="20"/>
        </w:rPr>
        <w:t>. Client-side load balancing using Ribbon</w:t>
      </w:r>
    </w:p>
    <w:p w14:paraId="0B21E2D2" w14:textId="77777777" w:rsidR="00F67549" w:rsidRPr="00E251AA" w:rsidRDefault="00F67549" w:rsidP="00167B08">
      <w:pPr>
        <w:numPr>
          <w:ilvl w:val="0"/>
          <w:numId w:val="31"/>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Used Spring Config server via Git</w:t>
      </w:r>
    </w:p>
    <w:p w14:paraId="2E07447F" w14:textId="77777777" w:rsidR="00F67549" w:rsidRPr="00E251AA" w:rsidRDefault="00F67549" w:rsidP="00167B08">
      <w:pPr>
        <w:numPr>
          <w:ilvl w:val="0"/>
          <w:numId w:val="31"/>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setup various profiles to work locally on H2 as well as Linux</w:t>
      </w:r>
    </w:p>
    <w:p w14:paraId="67DB7B11" w14:textId="77777777" w:rsidR="00F67549" w:rsidRPr="00E251AA" w:rsidRDefault="00F67549" w:rsidP="00167B08">
      <w:pPr>
        <w:numPr>
          <w:ilvl w:val="0"/>
          <w:numId w:val="31"/>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Developed integration tests to run using Spring 4 Test Runner</w:t>
      </w:r>
    </w:p>
    <w:p w14:paraId="6A0D1BF2" w14:textId="77777777" w:rsidR="00F67549" w:rsidRPr="00E251AA" w:rsidRDefault="00F67549" w:rsidP="00167B08">
      <w:pPr>
        <w:numPr>
          <w:ilvl w:val="0"/>
          <w:numId w:val="31"/>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Kerberos Rest Template for authentication</w:t>
      </w:r>
      <w:r w:rsidRPr="00E251AA">
        <w:rPr>
          <w:rFonts w:ascii="Arial" w:hAnsi="Arial" w:cs="Arial"/>
          <w:color w:val="000000" w:themeColor="text1"/>
          <w:sz w:val="20"/>
        </w:rPr>
        <w:t>, JWT, configuring for PROD and DR instances.</w:t>
      </w:r>
    </w:p>
    <w:p w14:paraId="13F5F021" w14:textId="77777777" w:rsidR="00F67549" w:rsidRPr="00E251AA" w:rsidRDefault="00F67549" w:rsidP="00167B08">
      <w:pPr>
        <w:numPr>
          <w:ilvl w:val="0"/>
          <w:numId w:val="31"/>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Business logic in service layer connecting using JPA and or </w:t>
      </w:r>
      <w:proofErr w:type="spellStart"/>
      <w:r w:rsidRPr="00E251AA">
        <w:rPr>
          <w:rFonts w:ascii="Arial" w:hAnsi="Arial" w:cs="Arial"/>
          <w:color w:val="000000" w:themeColor="text1"/>
          <w:sz w:val="20"/>
        </w:rPr>
        <w:t>Jdbctemplate</w:t>
      </w:r>
      <w:proofErr w:type="spellEnd"/>
      <w:r w:rsidRPr="00E251AA">
        <w:rPr>
          <w:rFonts w:ascii="Arial" w:hAnsi="Arial" w:cs="Arial"/>
          <w:color w:val="000000" w:themeColor="text1"/>
          <w:sz w:val="20"/>
        </w:rPr>
        <w:t>.</w:t>
      </w:r>
    </w:p>
    <w:p w14:paraId="5D158A7D" w14:textId="525796C8" w:rsidR="00FD2B1D" w:rsidRPr="00E251AA" w:rsidRDefault="00F67549" w:rsidP="00167B08">
      <w:pPr>
        <w:numPr>
          <w:ilvl w:val="0"/>
          <w:numId w:val="31"/>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 xml:space="preserve">Consumed Sola Mainframe Web services using with </w:t>
      </w:r>
      <w:r w:rsidRPr="00E251AA">
        <w:rPr>
          <w:rFonts w:ascii="Arial" w:hAnsi="Arial" w:cs="Arial"/>
          <w:b/>
          <w:bCs/>
          <w:color w:val="000000" w:themeColor="text1"/>
          <w:sz w:val="20"/>
        </w:rPr>
        <w:t xml:space="preserve">Apache </w:t>
      </w:r>
      <w:r w:rsidRPr="00E251AA">
        <w:rPr>
          <w:rFonts w:ascii="Arial" w:hAnsi="Arial" w:cs="Arial"/>
          <w:color w:val="000000" w:themeColor="text1"/>
          <w:sz w:val="20"/>
        </w:rPr>
        <w:t>WSS4J</w:t>
      </w:r>
    </w:p>
    <w:p w14:paraId="1E6EBC7F"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w:t>
      </w:r>
      <w:r w:rsidRPr="00E251AA">
        <w:rPr>
          <w:rFonts w:ascii="Arial" w:hAnsi="Arial" w:cs="Arial"/>
          <w:b/>
          <w:bCs/>
          <w:color w:val="000000" w:themeColor="text1"/>
          <w:sz w:val="20"/>
        </w:rPr>
        <w:t>Spring 4, Boot/ Cloud micro services, Tomcat</w:t>
      </w:r>
      <w:r w:rsidRPr="00E251AA">
        <w:rPr>
          <w:rFonts w:ascii="Arial" w:hAnsi="Arial" w:cs="Arial"/>
          <w:color w:val="000000" w:themeColor="text1"/>
          <w:sz w:val="20"/>
        </w:rPr>
        <w:t xml:space="preserve"> 7 JIRA and SCRUM, </w:t>
      </w:r>
      <w:proofErr w:type="spellStart"/>
      <w:r w:rsidRPr="00E251AA">
        <w:rPr>
          <w:rFonts w:ascii="Arial" w:hAnsi="Arial" w:cs="Arial"/>
          <w:color w:val="000000" w:themeColor="text1"/>
          <w:sz w:val="20"/>
        </w:rPr>
        <w:t>svn</w:t>
      </w:r>
      <w:proofErr w:type="spellEnd"/>
      <w:r w:rsidRPr="00E251AA">
        <w:rPr>
          <w:rFonts w:ascii="Arial" w:hAnsi="Arial" w:cs="Arial"/>
          <w:color w:val="000000" w:themeColor="text1"/>
          <w:sz w:val="20"/>
        </w:rPr>
        <w:t xml:space="preserve">, Spring Tool Suite (STS), Gradle, H2, JPA2.1, Hibernate 3, </w:t>
      </w:r>
      <w:r w:rsidRPr="00E251AA">
        <w:rPr>
          <w:rFonts w:ascii="Arial" w:hAnsi="Arial" w:cs="Arial"/>
          <w:b/>
          <w:bCs/>
          <w:color w:val="000000" w:themeColor="text1"/>
          <w:sz w:val="20"/>
        </w:rPr>
        <w:t>Oracle 11, Junit, angular 1.</w:t>
      </w:r>
      <w:r w:rsidRPr="00E251AA">
        <w:rPr>
          <w:rFonts w:ascii="Arial" w:hAnsi="Arial" w:cs="Arial"/>
          <w:color w:val="000000" w:themeColor="text1"/>
          <w:sz w:val="20"/>
        </w:rPr>
        <w:t xml:space="preserve">3, SOAPUI, JSON, REST, </w:t>
      </w:r>
      <w:proofErr w:type="spellStart"/>
      <w:r w:rsidRPr="00E251AA">
        <w:rPr>
          <w:rFonts w:ascii="Arial" w:hAnsi="Arial" w:cs="Arial"/>
          <w:color w:val="000000" w:themeColor="text1"/>
          <w:sz w:val="20"/>
        </w:rPr>
        <w:t>phantomJS</w:t>
      </w:r>
      <w:proofErr w:type="spellEnd"/>
      <w:r w:rsidRPr="00E251AA">
        <w:rPr>
          <w:rFonts w:ascii="Arial" w:hAnsi="Arial" w:cs="Arial"/>
          <w:color w:val="000000" w:themeColor="text1"/>
          <w:sz w:val="20"/>
        </w:rPr>
        <w:t>, Cucumber</w:t>
      </w:r>
    </w:p>
    <w:p w14:paraId="19421ADF" w14:textId="77777777" w:rsidR="00F67549" w:rsidRPr="00E251AA" w:rsidRDefault="00F67549" w:rsidP="00FD2B1D">
      <w:pPr>
        <w:contextualSpacing/>
        <w:jc w:val="both"/>
        <w:rPr>
          <w:rFonts w:ascii="Arial" w:hAnsi="Arial" w:cs="Arial"/>
          <w:color w:val="000000" w:themeColor="text1"/>
          <w:sz w:val="20"/>
        </w:rPr>
      </w:pPr>
    </w:p>
    <w:p w14:paraId="5E1EBE0B" w14:textId="4CCDF281"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City of New York, Department of Sanitation, New York, NY</w:t>
      </w:r>
      <w:r w:rsidR="00B9332D">
        <w:rPr>
          <w:rFonts w:ascii="Arial" w:hAnsi="Arial" w:cs="Arial"/>
          <w:b/>
          <w:color w:val="000000" w:themeColor="text1"/>
          <w:sz w:val="20"/>
        </w:rPr>
        <w:t xml:space="preserve">                                                                       </w:t>
      </w:r>
      <w:r w:rsidRPr="00E251AA">
        <w:rPr>
          <w:rFonts w:ascii="Arial" w:hAnsi="Arial" w:cs="Arial"/>
          <w:b/>
          <w:color w:val="000000" w:themeColor="text1"/>
          <w:sz w:val="20"/>
        </w:rPr>
        <w:t>11/</w:t>
      </w:r>
      <w:r w:rsidR="00FD2B1D" w:rsidRPr="00E251AA">
        <w:rPr>
          <w:rFonts w:ascii="Arial" w:hAnsi="Arial" w:cs="Arial"/>
          <w:b/>
          <w:color w:val="000000" w:themeColor="text1"/>
          <w:sz w:val="20"/>
        </w:rPr>
        <w:t>20</w:t>
      </w:r>
      <w:r w:rsidRPr="00E251AA">
        <w:rPr>
          <w:rFonts w:ascii="Arial" w:hAnsi="Arial" w:cs="Arial"/>
          <w:b/>
          <w:color w:val="000000" w:themeColor="text1"/>
          <w:sz w:val="20"/>
        </w:rPr>
        <w:t>14</w:t>
      </w:r>
      <w:r w:rsidR="00FD2B1D" w:rsidRPr="00E251AA">
        <w:rPr>
          <w:rFonts w:ascii="Arial" w:hAnsi="Arial" w:cs="Arial"/>
          <w:b/>
          <w:color w:val="000000" w:themeColor="text1"/>
          <w:sz w:val="20"/>
        </w:rPr>
        <w:t xml:space="preserve"> </w:t>
      </w:r>
      <w:r w:rsidRPr="00E251AA">
        <w:rPr>
          <w:rFonts w:ascii="Arial" w:hAnsi="Arial" w:cs="Arial"/>
          <w:b/>
          <w:color w:val="000000" w:themeColor="text1"/>
          <w:sz w:val="20"/>
        </w:rPr>
        <w:t>- 11/</w:t>
      </w:r>
      <w:r w:rsidR="00FD2B1D" w:rsidRPr="00E251AA">
        <w:rPr>
          <w:rFonts w:ascii="Arial" w:hAnsi="Arial" w:cs="Arial"/>
          <w:b/>
          <w:color w:val="000000" w:themeColor="text1"/>
          <w:sz w:val="20"/>
        </w:rPr>
        <w:t>20</w:t>
      </w:r>
      <w:r w:rsidRPr="00E251AA">
        <w:rPr>
          <w:rFonts w:ascii="Arial" w:hAnsi="Arial" w:cs="Arial"/>
          <w:b/>
          <w:color w:val="000000" w:themeColor="text1"/>
          <w:sz w:val="20"/>
        </w:rPr>
        <w:t>15</w:t>
      </w:r>
    </w:p>
    <w:p w14:paraId="71E4E6B4" w14:textId="054048DB" w:rsidR="00FD2B1D"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Sr. Java Developer</w:t>
      </w:r>
    </w:p>
    <w:p w14:paraId="7573784E" w14:textId="77777777"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color w:val="000000" w:themeColor="text1"/>
          <w:sz w:val="20"/>
        </w:rPr>
        <w:t xml:space="preserve">SMART is a web based Multi-user system with real-time updates on the Board.  It replaces an old manual board. The system can be used to assign equipment and personnel for all the boroughs for the daily activities not limited to snow and garbage removal. </w:t>
      </w:r>
    </w:p>
    <w:p w14:paraId="69DB3E59" w14:textId="77777777" w:rsidR="00F67549" w:rsidRPr="00E251AA" w:rsidRDefault="00F67549" w:rsidP="00225C49">
      <w:pPr>
        <w:numPr>
          <w:ilvl w:val="0"/>
          <w:numId w:val="32"/>
        </w:numPr>
        <w:suppressAutoHyphens/>
        <w:contextualSpacing/>
        <w:jc w:val="both"/>
        <w:rPr>
          <w:rFonts w:ascii="Arial" w:hAnsi="Arial" w:cs="Arial"/>
          <w:b/>
          <w:bCs/>
          <w:color w:val="000000" w:themeColor="text1"/>
          <w:sz w:val="20"/>
        </w:rPr>
      </w:pPr>
      <w:r w:rsidRPr="00E251AA">
        <w:rPr>
          <w:rFonts w:ascii="Arial" w:hAnsi="Arial" w:cs="Arial"/>
          <w:b/>
          <w:bCs/>
          <w:color w:val="000000" w:themeColor="text1"/>
          <w:sz w:val="20"/>
        </w:rPr>
        <w:t>Worked with Apache</w:t>
      </w:r>
      <w:r w:rsidRPr="00E251AA">
        <w:rPr>
          <w:rFonts w:ascii="Arial" w:hAnsi="Arial" w:cs="Arial"/>
          <w:color w:val="000000" w:themeColor="text1"/>
          <w:sz w:val="20"/>
        </w:rPr>
        <w:t xml:space="preserve"> CXF to integrate data back and forth between PeopleSoft and SCAN mainframe for equipment and personnel. WSDL, XDS's and Spring support for SOAP endpoints</w:t>
      </w:r>
    </w:p>
    <w:p w14:paraId="1AF3B978" w14:textId="77777777" w:rsidR="00F67549" w:rsidRPr="00E251AA" w:rsidRDefault="00F67549" w:rsidP="00225C49">
      <w:pPr>
        <w:numPr>
          <w:ilvl w:val="0"/>
          <w:numId w:val="32"/>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Worked in spring echo system using spring boot/ spring cloud/ micro services</w:t>
      </w:r>
      <w:r w:rsidRPr="00E251AA">
        <w:rPr>
          <w:rFonts w:ascii="Arial" w:hAnsi="Arial" w:cs="Arial"/>
          <w:color w:val="000000" w:themeColor="text1"/>
          <w:sz w:val="20"/>
        </w:rPr>
        <w:t xml:space="preserve"> architecture, worked on exposing as rest-end points. (angel, </w:t>
      </w:r>
      <w:proofErr w:type="spellStart"/>
      <w:r w:rsidRPr="00E251AA">
        <w:rPr>
          <w:rFonts w:ascii="Arial" w:hAnsi="Arial" w:cs="Arial"/>
          <w:color w:val="000000" w:themeColor="text1"/>
          <w:sz w:val="20"/>
        </w:rPr>
        <w:t>brixton</w:t>
      </w:r>
      <w:proofErr w:type="spellEnd"/>
      <w:r w:rsidRPr="00E251AA">
        <w:rPr>
          <w:rFonts w:ascii="Arial" w:hAnsi="Arial" w:cs="Arial"/>
          <w:color w:val="000000" w:themeColor="text1"/>
          <w:sz w:val="20"/>
        </w:rPr>
        <w:t>, Camden)</w:t>
      </w:r>
    </w:p>
    <w:p w14:paraId="131F01F8" w14:textId="77777777" w:rsidR="00F67549" w:rsidRPr="00E251AA" w:rsidRDefault="00F67549" w:rsidP="00225C49">
      <w:pPr>
        <w:numPr>
          <w:ilvl w:val="0"/>
          <w:numId w:val="32"/>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Worked with gateway, config (have </w:t>
      </w:r>
      <w:proofErr w:type="spellStart"/>
      <w:r w:rsidRPr="00E251AA">
        <w:rPr>
          <w:rFonts w:ascii="Arial" w:hAnsi="Arial" w:cs="Arial"/>
          <w:color w:val="000000" w:themeColor="text1"/>
          <w:sz w:val="20"/>
        </w:rPr>
        <w:t>svn</w:t>
      </w:r>
      <w:proofErr w:type="spellEnd"/>
      <w:r w:rsidRPr="00E251AA">
        <w:rPr>
          <w:rFonts w:ascii="Arial" w:hAnsi="Arial" w:cs="Arial"/>
          <w:color w:val="000000" w:themeColor="text1"/>
          <w:sz w:val="20"/>
        </w:rPr>
        <w:t xml:space="preserve"> configs) and discovery (fail over to other discovery).</w:t>
      </w:r>
    </w:p>
    <w:p w14:paraId="279B449D" w14:textId="77777777" w:rsidR="00F67549" w:rsidRPr="00E251AA" w:rsidRDefault="00F67549" w:rsidP="00225C49">
      <w:pPr>
        <w:numPr>
          <w:ilvl w:val="0"/>
          <w:numId w:val="32"/>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setup various profiles to work locally on H2 as well as Linux</w:t>
      </w:r>
    </w:p>
    <w:p w14:paraId="0AA3F363" w14:textId="77777777" w:rsidR="00F67549" w:rsidRPr="00E251AA" w:rsidRDefault="00F67549" w:rsidP="00225C49">
      <w:pPr>
        <w:numPr>
          <w:ilvl w:val="0"/>
          <w:numId w:val="32"/>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lastRenderedPageBreak/>
        <w:t>Display Board, Main Navigation, SMART UI, End of Shifts, Personnel Availability, Up/Down Equipment, Task Panel, Task settings</w:t>
      </w:r>
    </w:p>
    <w:p w14:paraId="4EBCC0DB" w14:textId="77777777" w:rsidR="00F67549" w:rsidRPr="00E251AA" w:rsidRDefault="00F67549" w:rsidP="00225C49">
      <w:pPr>
        <w:numPr>
          <w:ilvl w:val="0"/>
          <w:numId w:val="32"/>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 xml:space="preserve">JPA to </w:t>
      </w:r>
      <w:proofErr w:type="spellStart"/>
      <w:r w:rsidRPr="00E251AA">
        <w:rPr>
          <w:rFonts w:ascii="Arial" w:hAnsi="Arial" w:cs="Arial"/>
          <w:b/>
          <w:bCs/>
          <w:color w:val="000000" w:themeColor="text1"/>
          <w:sz w:val="20"/>
        </w:rPr>
        <w:t>mongorepositry</w:t>
      </w:r>
      <w:proofErr w:type="spellEnd"/>
      <w:r w:rsidRPr="00E251AA">
        <w:rPr>
          <w:rFonts w:ascii="Arial" w:hAnsi="Arial" w:cs="Arial"/>
          <w:b/>
          <w:bCs/>
          <w:color w:val="000000" w:themeColor="text1"/>
          <w:sz w:val="20"/>
        </w:rPr>
        <w:t xml:space="preserve"> and hibernate using Spring Boot/Cloud</w:t>
      </w:r>
      <w:r w:rsidRPr="00E251AA">
        <w:rPr>
          <w:rFonts w:ascii="Arial" w:hAnsi="Arial" w:cs="Arial"/>
          <w:color w:val="000000" w:themeColor="text1"/>
          <w:sz w:val="20"/>
        </w:rPr>
        <w:t xml:space="preserve"> and </w:t>
      </w:r>
      <w:r w:rsidRPr="00E251AA">
        <w:rPr>
          <w:rFonts w:ascii="Arial" w:hAnsi="Arial" w:cs="Arial"/>
          <w:b/>
          <w:bCs/>
          <w:color w:val="000000" w:themeColor="text1"/>
          <w:sz w:val="20"/>
        </w:rPr>
        <w:t xml:space="preserve">REST </w:t>
      </w:r>
      <w:r w:rsidRPr="00E251AA">
        <w:rPr>
          <w:rFonts w:ascii="Arial" w:hAnsi="Arial" w:cs="Arial"/>
          <w:color w:val="000000" w:themeColor="text1"/>
          <w:sz w:val="20"/>
        </w:rPr>
        <w:t xml:space="preserve">Controllers, </w:t>
      </w:r>
      <w:proofErr w:type="spellStart"/>
      <w:r w:rsidRPr="00E251AA">
        <w:rPr>
          <w:rFonts w:ascii="Arial" w:hAnsi="Arial" w:cs="Arial"/>
          <w:color w:val="000000" w:themeColor="text1"/>
          <w:sz w:val="20"/>
        </w:rPr>
        <w:t>logback</w:t>
      </w:r>
      <w:proofErr w:type="spellEnd"/>
      <w:r w:rsidRPr="00E251AA">
        <w:rPr>
          <w:rFonts w:ascii="Arial" w:hAnsi="Arial" w:cs="Arial"/>
          <w:color w:val="000000" w:themeColor="text1"/>
          <w:sz w:val="20"/>
        </w:rPr>
        <w:t xml:space="preserve"> for logs.</w:t>
      </w:r>
    </w:p>
    <w:p w14:paraId="2E109957" w14:textId="6C3884E4" w:rsidR="00FD2B1D" w:rsidRPr="00E251AA" w:rsidRDefault="00F67549" w:rsidP="00225C49">
      <w:pPr>
        <w:numPr>
          <w:ilvl w:val="0"/>
          <w:numId w:val="32"/>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 xml:space="preserve">Kerberos Rest Template for authentication, JWT, configuring for PROD and DR instances and load balancer testing. </w:t>
      </w:r>
    </w:p>
    <w:p w14:paraId="4DD76BA2"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w:t>
      </w:r>
      <w:r w:rsidRPr="00E251AA">
        <w:rPr>
          <w:rFonts w:ascii="Arial" w:hAnsi="Arial" w:cs="Arial"/>
          <w:b/>
          <w:bCs/>
          <w:color w:val="000000" w:themeColor="text1"/>
          <w:sz w:val="20"/>
        </w:rPr>
        <w:t>Spring 4, Tomcat</w:t>
      </w:r>
      <w:r w:rsidRPr="00E251AA">
        <w:rPr>
          <w:rFonts w:ascii="Arial" w:hAnsi="Arial" w:cs="Arial"/>
          <w:color w:val="000000" w:themeColor="text1"/>
          <w:sz w:val="20"/>
        </w:rPr>
        <w:t xml:space="preserve"> 7 with Web sockets, JIRA and SCRUM, Git, Bitbucket, </w:t>
      </w:r>
      <w:proofErr w:type="spellStart"/>
      <w:r w:rsidRPr="00E251AA">
        <w:rPr>
          <w:rFonts w:ascii="Arial" w:hAnsi="Arial" w:cs="Arial"/>
          <w:color w:val="000000" w:themeColor="text1"/>
          <w:sz w:val="20"/>
        </w:rPr>
        <w:t>Altassian</w:t>
      </w:r>
      <w:proofErr w:type="spellEnd"/>
      <w:r w:rsidRPr="00E251AA">
        <w:rPr>
          <w:rFonts w:ascii="Arial" w:hAnsi="Arial" w:cs="Arial"/>
          <w:color w:val="000000" w:themeColor="text1"/>
          <w:sz w:val="20"/>
        </w:rPr>
        <w:t xml:space="preserve"> Bamboo, Source Tree, Spring Tool Suite (STS), Gradle, Liquibase, MongoDB 3, RabbitMQ (RabbitMQ java client 3.2.3, RabbitMQ server 3.2.), JPA2.1, Hibernate 3, Dynatrace 6.1, </w:t>
      </w:r>
      <w:proofErr w:type="spellStart"/>
      <w:r w:rsidRPr="00E251AA">
        <w:rPr>
          <w:rFonts w:ascii="Arial" w:hAnsi="Arial" w:cs="Arial"/>
          <w:color w:val="000000" w:themeColor="text1"/>
          <w:sz w:val="20"/>
        </w:rPr>
        <w:t>postgres</w:t>
      </w:r>
      <w:proofErr w:type="spellEnd"/>
      <w:r w:rsidRPr="00E251AA">
        <w:rPr>
          <w:rFonts w:ascii="Arial" w:hAnsi="Arial" w:cs="Arial"/>
          <w:color w:val="000000" w:themeColor="text1"/>
          <w:sz w:val="20"/>
        </w:rPr>
        <w:t xml:space="preserve"> 1.2</w:t>
      </w:r>
      <w:r w:rsidRPr="00E251AA">
        <w:rPr>
          <w:rFonts w:ascii="Arial" w:hAnsi="Arial" w:cs="Arial"/>
          <w:b/>
          <w:bCs/>
          <w:color w:val="000000" w:themeColor="text1"/>
          <w:sz w:val="20"/>
        </w:rPr>
        <w:t>, Oracle 11,</w:t>
      </w:r>
      <w:r w:rsidRPr="00E251AA">
        <w:rPr>
          <w:rFonts w:ascii="Arial" w:hAnsi="Arial" w:cs="Arial"/>
          <w:color w:val="000000" w:themeColor="text1"/>
          <w:sz w:val="20"/>
        </w:rPr>
        <w:t xml:space="preserve"> angular 1.3, SOAPUI, Apache </w:t>
      </w:r>
      <w:proofErr w:type="spellStart"/>
      <w:r w:rsidRPr="00E251AA">
        <w:rPr>
          <w:rFonts w:ascii="Arial" w:hAnsi="Arial" w:cs="Arial"/>
          <w:color w:val="000000" w:themeColor="text1"/>
          <w:sz w:val="20"/>
        </w:rPr>
        <w:t>Cxf</w:t>
      </w:r>
      <w:proofErr w:type="spellEnd"/>
      <w:r w:rsidRPr="00E251AA">
        <w:rPr>
          <w:rFonts w:ascii="Arial" w:hAnsi="Arial" w:cs="Arial"/>
          <w:color w:val="000000" w:themeColor="text1"/>
          <w:sz w:val="20"/>
        </w:rPr>
        <w:t xml:space="preserve">, REST, SELENIUM, </w:t>
      </w:r>
    </w:p>
    <w:p w14:paraId="5C48F533" w14:textId="77777777" w:rsidR="00F67549" w:rsidRPr="00E251AA" w:rsidRDefault="00F67549" w:rsidP="00FD2B1D">
      <w:pPr>
        <w:contextualSpacing/>
        <w:jc w:val="both"/>
        <w:rPr>
          <w:rFonts w:ascii="Arial" w:hAnsi="Arial" w:cs="Arial"/>
          <w:color w:val="000000" w:themeColor="text1"/>
          <w:sz w:val="20"/>
        </w:rPr>
      </w:pPr>
    </w:p>
    <w:p w14:paraId="75F38D13"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JP Morgan Chase, Whippany, NJ</w:t>
      </w:r>
    </w:p>
    <w:p w14:paraId="1B781328"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02/2014 - 11/2014</w:t>
      </w:r>
    </w:p>
    <w:p w14:paraId="6883A5BE"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Sr. Java Consultant</w:t>
      </w:r>
    </w:p>
    <w:p w14:paraId="7A5E7ADB" w14:textId="4F4F12AB"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Project</w:t>
      </w:r>
      <w:r w:rsidRPr="00E251AA">
        <w:rPr>
          <w:rFonts w:ascii="Arial" w:hAnsi="Arial" w:cs="Arial"/>
          <w:color w:val="000000" w:themeColor="text1"/>
          <w:sz w:val="20"/>
        </w:rPr>
        <w:t xml:space="preserve">: </w:t>
      </w:r>
      <w:r w:rsidRPr="00E251AA">
        <w:rPr>
          <w:rFonts w:ascii="Arial" w:hAnsi="Arial" w:cs="Arial"/>
          <w:b/>
          <w:bCs/>
          <w:color w:val="000000" w:themeColor="text1"/>
          <w:sz w:val="20"/>
        </w:rPr>
        <w:t>Identity and Access Management (IAM)</w:t>
      </w:r>
    </w:p>
    <w:p w14:paraId="159C0B1D" w14:textId="77777777" w:rsidR="00F67549" w:rsidRPr="00E251AA" w:rsidRDefault="00F67549" w:rsidP="00FB1125">
      <w:pPr>
        <w:numPr>
          <w:ilvl w:val="0"/>
          <w:numId w:val="33"/>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 xml:space="preserve">IAM services include authentication and authorization, session management, access requests, access provisioning, access reauthorization, public key encryption, remote access, IAM services API, role and entitlement models, and directory technologies. </w:t>
      </w:r>
    </w:p>
    <w:p w14:paraId="1E630C36" w14:textId="77777777" w:rsidR="00F67549" w:rsidRPr="00E251AA" w:rsidRDefault="00F67549" w:rsidP="00FB1125">
      <w:pPr>
        <w:numPr>
          <w:ilvl w:val="0"/>
          <w:numId w:val="33"/>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IBID is the front end of the legacy systems of JP Morgan called JANUS. </w:t>
      </w:r>
    </w:p>
    <w:p w14:paraId="58D841B1" w14:textId="77777777" w:rsidR="00F67549" w:rsidRPr="00E251AA" w:rsidRDefault="00F67549" w:rsidP="00FB1125">
      <w:pPr>
        <w:numPr>
          <w:ilvl w:val="0"/>
          <w:numId w:val="33"/>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IBID system is the heart of authorization, data protection and authentication policy management for JP Morgan. </w:t>
      </w:r>
    </w:p>
    <w:p w14:paraId="7B5D077A" w14:textId="77777777" w:rsidR="00F67549" w:rsidRPr="00E251AA" w:rsidRDefault="00F67549" w:rsidP="00FB1125">
      <w:pPr>
        <w:numPr>
          <w:ilvl w:val="0"/>
          <w:numId w:val="33"/>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RMT is a request management tool. </w:t>
      </w:r>
    </w:p>
    <w:p w14:paraId="3AF4CDE7" w14:textId="77777777" w:rsidR="00F67549" w:rsidRPr="00E251AA" w:rsidRDefault="00F67549" w:rsidP="00FB1125">
      <w:pPr>
        <w:numPr>
          <w:ilvl w:val="0"/>
          <w:numId w:val="33"/>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Involved in architect the multi-phase, multi-project Service Oriented Architecture (SOA) Identity and Access Management project.  </w:t>
      </w:r>
    </w:p>
    <w:p w14:paraId="5C8BF70D" w14:textId="77777777" w:rsidR="00F67549" w:rsidRPr="00E251AA" w:rsidRDefault="00F67549" w:rsidP="00FB1125">
      <w:pPr>
        <w:numPr>
          <w:ilvl w:val="0"/>
          <w:numId w:val="33"/>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Worked on custom entitlement model to manage roles and groups, created approval process using data guardian concept.</w:t>
      </w:r>
    </w:p>
    <w:p w14:paraId="0091894A" w14:textId="77777777" w:rsidR="00F67549" w:rsidRPr="00E251AA" w:rsidRDefault="00F67549" w:rsidP="00FB1125">
      <w:pPr>
        <w:numPr>
          <w:ilvl w:val="0"/>
          <w:numId w:val="33"/>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 xml:space="preserve">Involved in exposing Identity Management components like password reset, </w:t>
      </w:r>
      <w:proofErr w:type="spellStart"/>
      <w:r w:rsidRPr="00E251AA">
        <w:rPr>
          <w:rFonts w:ascii="Arial" w:hAnsi="Arial" w:cs="Arial"/>
          <w:color w:val="000000" w:themeColor="text1"/>
          <w:sz w:val="20"/>
        </w:rPr>
        <w:t>resetpin</w:t>
      </w:r>
      <w:proofErr w:type="spellEnd"/>
      <w:r w:rsidRPr="00E251AA">
        <w:rPr>
          <w:rFonts w:ascii="Arial" w:hAnsi="Arial" w:cs="Arial"/>
          <w:color w:val="000000" w:themeColor="text1"/>
          <w:sz w:val="20"/>
        </w:rPr>
        <w:t>, token API, bulk uploads etc. as SOAP webservices to the client. Created XSD’s and SOAP endpoints</w:t>
      </w:r>
    </w:p>
    <w:p w14:paraId="6A4C8E02" w14:textId="77777777" w:rsidR="00F67549" w:rsidRPr="00E251AA" w:rsidRDefault="00F67549" w:rsidP="00FB1125">
      <w:pPr>
        <w:numPr>
          <w:ilvl w:val="0"/>
          <w:numId w:val="33"/>
        </w:numPr>
        <w:suppressAutoHyphens/>
        <w:contextualSpacing/>
        <w:jc w:val="both"/>
        <w:rPr>
          <w:rFonts w:ascii="Arial" w:hAnsi="Arial" w:cs="Arial"/>
          <w:b/>
          <w:bCs/>
          <w:color w:val="000000" w:themeColor="text1"/>
          <w:sz w:val="20"/>
        </w:rPr>
      </w:pPr>
      <w:r w:rsidRPr="00E251AA">
        <w:rPr>
          <w:rFonts w:ascii="Arial" w:hAnsi="Arial" w:cs="Arial"/>
          <w:b/>
          <w:bCs/>
          <w:color w:val="000000" w:themeColor="text1"/>
          <w:sz w:val="20"/>
        </w:rPr>
        <w:t>Worked on Spring IOC</w:t>
      </w:r>
      <w:r w:rsidRPr="00E251AA">
        <w:rPr>
          <w:rFonts w:ascii="Arial" w:hAnsi="Arial" w:cs="Arial"/>
          <w:color w:val="000000" w:themeColor="text1"/>
          <w:sz w:val="20"/>
        </w:rPr>
        <w:t xml:space="preserve">, MVC, JSP, </w:t>
      </w:r>
      <w:proofErr w:type="spellStart"/>
      <w:r w:rsidRPr="00E251AA">
        <w:rPr>
          <w:rFonts w:ascii="Arial" w:hAnsi="Arial" w:cs="Arial"/>
          <w:color w:val="000000" w:themeColor="text1"/>
          <w:sz w:val="20"/>
        </w:rPr>
        <w:t>JQuery</w:t>
      </w:r>
      <w:proofErr w:type="spellEnd"/>
      <w:r w:rsidRPr="00E251AA">
        <w:rPr>
          <w:rFonts w:ascii="Arial" w:hAnsi="Arial" w:cs="Arial"/>
          <w:color w:val="000000" w:themeColor="text1"/>
          <w:sz w:val="20"/>
        </w:rPr>
        <w:t xml:space="preserve"> and JavaScript on the front end. Designed safe Java API to avoid cyber threat and vulnerability. </w:t>
      </w:r>
    </w:p>
    <w:p w14:paraId="15F0D06D" w14:textId="77777777" w:rsidR="00F67549" w:rsidRPr="00E251AA" w:rsidRDefault="00F67549" w:rsidP="00FB1125">
      <w:pPr>
        <w:numPr>
          <w:ilvl w:val="0"/>
          <w:numId w:val="33"/>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Involved in designing of DAO based spring classes and new database tables in Oracle</w:t>
      </w:r>
      <w:r w:rsidRPr="00E251AA">
        <w:rPr>
          <w:rFonts w:ascii="Arial" w:hAnsi="Arial" w:cs="Arial"/>
          <w:color w:val="000000" w:themeColor="text1"/>
          <w:sz w:val="20"/>
        </w:rPr>
        <w:t xml:space="preserve"> and execute queries using JDBC Template, SQL fine tuning and indexing</w:t>
      </w:r>
    </w:p>
    <w:p w14:paraId="5278A18A" w14:textId="77777777" w:rsidR="00F67549" w:rsidRPr="00E251AA" w:rsidRDefault="00F67549" w:rsidP="00FB1125">
      <w:pPr>
        <w:numPr>
          <w:ilvl w:val="0"/>
          <w:numId w:val="33"/>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Additionally, created Identity Management and Single Sign-on Business &amp; System requirements, Use Cases, Project Plans, Architectural System Design documentation. Understand client’s business needs and requirements. Resolves issues in an appropriate and timely manner and worked with offshore teams.</w:t>
      </w:r>
    </w:p>
    <w:p w14:paraId="60C9816F" w14:textId="6F583C5A" w:rsidR="00F67549" w:rsidRPr="00E251AA" w:rsidRDefault="00F67549" w:rsidP="00FB1125">
      <w:pPr>
        <w:numPr>
          <w:ilvl w:val="0"/>
          <w:numId w:val="33"/>
        </w:numPr>
        <w:suppressAutoHyphens/>
        <w:contextualSpacing/>
        <w:jc w:val="both"/>
        <w:rPr>
          <w:rFonts w:ascii="Arial" w:hAnsi="Arial" w:cs="Arial"/>
          <w:b/>
          <w:color w:val="000000" w:themeColor="text1"/>
          <w:sz w:val="20"/>
        </w:rPr>
      </w:pPr>
      <w:r w:rsidRPr="00E251AA">
        <w:rPr>
          <w:rFonts w:ascii="Arial" w:hAnsi="Arial" w:cs="Arial"/>
          <w:b/>
          <w:bCs/>
          <w:color w:val="000000" w:themeColor="text1"/>
          <w:sz w:val="20"/>
        </w:rPr>
        <w:t>JUnit and SOAP UI Testing and UNIX deployment to Tomcat.</w:t>
      </w:r>
    </w:p>
    <w:p w14:paraId="2D777809"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Eclipse, Tomcat 6, DTD, XSD, SOAP, WSDL, JAX-WS, WS-I, Java 1.6, JSON, JavaScript, </w:t>
      </w:r>
      <w:proofErr w:type="spellStart"/>
      <w:r w:rsidRPr="00E251AA">
        <w:rPr>
          <w:rFonts w:ascii="Arial" w:hAnsi="Arial" w:cs="Arial"/>
          <w:color w:val="000000" w:themeColor="text1"/>
          <w:sz w:val="20"/>
        </w:rPr>
        <w:t>JQuery</w:t>
      </w:r>
      <w:proofErr w:type="spellEnd"/>
      <w:r w:rsidRPr="00E251AA">
        <w:rPr>
          <w:rFonts w:ascii="Arial" w:hAnsi="Arial" w:cs="Arial"/>
          <w:color w:val="000000" w:themeColor="text1"/>
          <w:sz w:val="20"/>
        </w:rPr>
        <w:t xml:space="preserve">, Maven, Subversion, LDAP, Active Directory, </w:t>
      </w:r>
      <w:r w:rsidRPr="00E251AA">
        <w:rPr>
          <w:rFonts w:ascii="Arial" w:hAnsi="Arial" w:cs="Arial"/>
          <w:b/>
          <w:bCs/>
          <w:color w:val="000000" w:themeColor="text1"/>
          <w:sz w:val="20"/>
        </w:rPr>
        <w:t>Oracle and SQL</w:t>
      </w:r>
      <w:r w:rsidRPr="00E251AA">
        <w:rPr>
          <w:rFonts w:ascii="Arial" w:hAnsi="Arial" w:cs="Arial"/>
          <w:color w:val="000000" w:themeColor="text1"/>
          <w:sz w:val="20"/>
        </w:rPr>
        <w:t>.</w:t>
      </w:r>
    </w:p>
    <w:p w14:paraId="5B44BCA5" w14:textId="77777777" w:rsidR="00F67549" w:rsidRPr="00E251AA" w:rsidRDefault="00F67549" w:rsidP="00FD2B1D">
      <w:pPr>
        <w:contextualSpacing/>
        <w:jc w:val="both"/>
        <w:rPr>
          <w:rFonts w:ascii="Arial" w:hAnsi="Arial" w:cs="Arial"/>
          <w:color w:val="000000" w:themeColor="text1"/>
          <w:sz w:val="20"/>
        </w:rPr>
      </w:pPr>
    </w:p>
    <w:p w14:paraId="7705FBCD"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Credit Suisse, New York, NY</w:t>
      </w:r>
    </w:p>
    <w:p w14:paraId="3B99DCF6"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 xml:space="preserve">10/2011 - 1/2014           </w:t>
      </w:r>
      <w:r w:rsidRPr="00E251AA">
        <w:rPr>
          <w:rFonts w:ascii="Arial" w:hAnsi="Arial" w:cs="Arial"/>
          <w:color w:val="000000" w:themeColor="text1"/>
          <w:sz w:val="20"/>
        </w:rPr>
        <w:t xml:space="preserve">                                                              </w:t>
      </w:r>
    </w:p>
    <w:p w14:paraId="63740657" w14:textId="27103D10" w:rsidR="00FD2B1D"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Sr. Java Developer</w:t>
      </w:r>
    </w:p>
    <w:p w14:paraId="75241CFB" w14:textId="77777777" w:rsidR="00F67549" w:rsidRPr="00E251AA" w:rsidRDefault="00F67549" w:rsidP="004E78DE">
      <w:pPr>
        <w:numPr>
          <w:ilvl w:val="0"/>
          <w:numId w:val="34"/>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EXAMIN) system addresses the needs of the business (Front Office and Operations) and the Variable Expense Efficiency group by providing detailed information on BC&amp;E expenditures at various granularities such as the legal entity, dept, exchange.</w:t>
      </w:r>
    </w:p>
    <w:p w14:paraId="0578C02C" w14:textId="77777777" w:rsidR="00F67549" w:rsidRPr="00E251AA" w:rsidRDefault="00F67549" w:rsidP="004E78DE">
      <w:pPr>
        <w:numPr>
          <w:ilvl w:val="0"/>
          <w:numId w:val="34"/>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It is a product aligned, transactional information model, it also Integrated, cross product, rule based calculation engine that support transaction level calculation of Brokerage, Exchange, Clearing, Regulatory expenses, a rule based allocation process with the ability for user overrides and custom mapping to, support for FX, US Cash, OTC Derivates and various other commodities.  </w:t>
      </w:r>
    </w:p>
    <w:p w14:paraId="04711C8C" w14:textId="77777777" w:rsidR="00F67549" w:rsidRPr="00E251AA" w:rsidRDefault="00F67549" w:rsidP="004E78DE">
      <w:pPr>
        <w:numPr>
          <w:ilvl w:val="0"/>
          <w:numId w:val="34"/>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Worked on various aspects of the application (Calculation, Accrual, Invoice Recon, Payments and Posting).</w:t>
      </w:r>
    </w:p>
    <w:p w14:paraId="0260E20F" w14:textId="77777777" w:rsidR="00F67549" w:rsidRPr="00E251AA" w:rsidRDefault="00F67549" w:rsidP="004E78DE">
      <w:pPr>
        <w:numPr>
          <w:ilvl w:val="0"/>
          <w:numId w:val="34"/>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Worked on to increase the speed and usability of the Ajax application using </w:t>
      </w:r>
      <w:proofErr w:type="spellStart"/>
      <w:r w:rsidRPr="00E251AA">
        <w:rPr>
          <w:rFonts w:ascii="Arial" w:hAnsi="Arial" w:cs="Arial"/>
          <w:color w:val="000000" w:themeColor="text1"/>
          <w:sz w:val="20"/>
        </w:rPr>
        <w:t>smartclient</w:t>
      </w:r>
      <w:proofErr w:type="spellEnd"/>
      <w:r w:rsidRPr="00E251AA">
        <w:rPr>
          <w:rFonts w:ascii="Arial" w:hAnsi="Arial" w:cs="Arial"/>
          <w:color w:val="000000" w:themeColor="text1"/>
          <w:sz w:val="20"/>
        </w:rPr>
        <w:t>, across various grid, tree structure, and excel uploads (</w:t>
      </w:r>
      <w:proofErr w:type="spellStart"/>
      <w:r w:rsidRPr="00E251AA">
        <w:rPr>
          <w:rFonts w:ascii="Arial" w:hAnsi="Arial" w:cs="Arial"/>
          <w:color w:val="000000" w:themeColor="text1"/>
          <w:sz w:val="20"/>
        </w:rPr>
        <w:t>apache</w:t>
      </w:r>
      <w:proofErr w:type="spellEnd"/>
      <w:r w:rsidRPr="00E251AA">
        <w:rPr>
          <w:rFonts w:ascii="Arial" w:hAnsi="Arial" w:cs="Arial"/>
          <w:color w:val="000000" w:themeColor="text1"/>
          <w:sz w:val="20"/>
        </w:rPr>
        <w:t xml:space="preserve"> poi).</w:t>
      </w:r>
    </w:p>
    <w:p w14:paraId="59CCF998" w14:textId="77777777" w:rsidR="00F67549" w:rsidRPr="00E251AA" w:rsidRDefault="00F67549" w:rsidP="004E78DE">
      <w:pPr>
        <w:numPr>
          <w:ilvl w:val="0"/>
          <w:numId w:val="34"/>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Worked on to improve reliability, scalability and performance using coherence.</w:t>
      </w:r>
    </w:p>
    <w:p w14:paraId="27901324" w14:textId="77777777" w:rsidR="00F67549" w:rsidRPr="00E251AA" w:rsidRDefault="00F67549" w:rsidP="004E78DE">
      <w:pPr>
        <w:numPr>
          <w:ilvl w:val="0"/>
          <w:numId w:val="34"/>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Refactored code to accommodate new table, hibernate </w:t>
      </w:r>
      <w:proofErr w:type="spellStart"/>
      <w:r w:rsidRPr="00E251AA">
        <w:rPr>
          <w:rFonts w:ascii="Arial" w:hAnsi="Arial" w:cs="Arial"/>
          <w:color w:val="000000" w:themeColor="text1"/>
          <w:sz w:val="20"/>
        </w:rPr>
        <w:t>enities</w:t>
      </w:r>
      <w:proofErr w:type="spellEnd"/>
      <w:r w:rsidRPr="00E251AA">
        <w:rPr>
          <w:rFonts w:ascii="Arial" w:hAnsi="Arial" w:cs="Arial"/>
          <w:color w:val="000000" w:themeColor="text1"/>
          <w:sz w:val="20"/>
        </w:rPr>
        <w:t xml:space="preserve">, and </w:t>
      </w:r>
      <w:proofErr w:type="spellStart"/>
      <w:r w:rsidRPr="00E251AA">
        <w:rPr>
          <w:rFonts w:ascii="Arial" w:hAnsi="Arial" w:cs="Arial"/>
          <w:color w:val="000000" w:themeColor="text1"/>
          <w:sz w:val="20"/>
        </w:rPr>
        <w:t>dao</w:t>
      </w:r>
      <w:proofErr w:type="spellEnd"/>
      <w:r w:rsidRPr="00E251AA">
        <w:rPr>
          <w:rFonts w:ascii="Arial" w:hAnsi="Arial" w:cs="Arial"/>
          <w:color w:val="000000" w:themeColor="text1"/>
          <w:sz w:val="20"/>
        </w:rPr>
        <w:t xml:space="preserve"> framework.</w:t>
      </w:r>
    </w:p>
    <w:p w14:paraId="5D3B0B2B" w14:textId="77777777" w:rsidR="00F67549" w:rsidRPr="00E251AA" w:rsidRDefault="00F67549" w:rsidP="004E78DE">
      <w:pPr>
        <w:numPr>
          <w:ilvl w:val="0"/>
          <w:numId w:val="34"/>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Configuration of Charge &amp; Calculation Rules through the screen to set up rules and it is saved in DB and the batch process picks up these to apply across transactions. </w:t>
      </w:r>
    </w:p>
    <w:p w14:paraId="3D284836" w14:textId="77777777" w:rsidR="00F67549" w:rsidRPr="00E251AA" w:rsidRDefault="00F67549" w:rsidP="004E78DE">
      <w:pPr>
        <w:numPr>
          <w:ilvl w:val="0"/>
          <w:numId w:val="34"/>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Development various components through a shredder module for Exception Management, Validation Exceptions, Calculation Exceptions, Accrual Exceptions, INVOICE CAPTURE AND RECONCILIATION, Payment Processing and Payment Recon.</w:t>
      </w:r>
    </w:p>
    <w:p w14:paraId="0939B8CE" w14:textId="30BAB136" w:rsidR="00F67549" w:rsidRPr="00E251AA" w:rsidRDefault="00F67549" w:rsidP="004E78DE">
      <w:pPr>
        <w:numPr>
          <w:ilvl w:val="0"/>
          <w:numId w:val="34"/>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Response time communication with offshore teams to deliver and support user requests.</w:t>
      </w:r>
    </w:p>
    <w:p w14:paraId="067379D3"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J2EE 1.4 on WebLogic 9.2, EJB 3 session beans, hibernate 3.2.4.sp1 with JPA Annotations, Ant 1.6, Log4J 2.1, </w:t>
      </w:r>
      <w:proofErr w:type="spellStart"/>
      <w:r w:rsidRPr="00E251AA">
        <w:rPr>
          <w:rFonts w:ascii="Arial" w:hAnsi="Arial" w:cs="Arial"/>
          <w:color w:val="000000" w:themeColor="text1"/>
          <w:sz w:val="20"/>
        </w:rPr>
        <w:t>JTest</w:t>
      </w:r>
      <w:proofErr w:type="spellEnd"/>
      <w:r w:rsidRPr="00E251AA">
        <w:rPr>
          <w:rFonts w:ascii="Arial" w:hAnsi="Arial" w:cs="Arial"/>
          <w:color w:val="000000" w:themeColor="text1"/>
          <w:sz w:val="20"/>
        </w:rPr>
        <w:t xml:space="preserve"> </w:t>
      </w:r>
      <w:r w:rsidRPr="00E251AA">
        <w:rPr>
          <w:rFonts w:ascii="Arial" w:hAnsi="Arial" w:cs="Arial"/>
          <w:b/>
          <w:bCs/>
          <w:color w:val="000000" w:themeColor="text1"/>
          <w:sz w:val="20"/>
        </w:rPr>
        <w:t>unit testing framework</w:t>
      </w:r>
      <w:r w:rsidRPr="00E251AA">
        <w:rPr>
          <w:rFonts w:ascii="Arial" w:hAnsi="Arial" w:cs="Arial"/>
          <w:color w:val="000000" w:themeColor="text1"/>
          <w:sz w:val="20"/>
        </w:rPr>
        <w:t>, Informatics Power center 8.x for ETL, Business Object XI for BI reports</w:t>
      </w:r>
    </w:p>
    <w:p w14:paraId="171555F7"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color w:val="000000" w:themeColor="text1"/>
          <w:sz w:val="20"/>
        </w:rPr>
        <w:tab/>
      </w:r>
    </w:p>
    <w:p w14:paraId="288FB50E"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Bank of America Merrill Lynch, Jersey City, NJ</w:t>
      </w:r>
    </w:p>
    <w:p w14:paraId="2C21A923"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5/2010 - 10/2011</w:t>
      </w:r>
    </w:p>
    <w:p w14:paraId="22626F65"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lastRenderedPageBreak/>
        <w:t>Sr. Java/J2EE Developer</w:t>
      </w:r>
    </w:p>
    <w:p w14:paraId="14D0CA09" w14:textId="052D2895" w:rsidR="00F67549" w:rsidRPr="00E251AA" w:rsidRDefault="00F67549" w:rsidP="00FD2B1D">
      <w:pPr>
        <w:contextualSpacing/>
        <w:jc w:val="both"/>
        <w:rPr>
          <w:rFonts w:ascii="Arial" w:hAnsi="Arial" w:cs="Arial"/>
          <w:color w:val="000000" w:themeColor="text1"/>
          <w:sz w:val="20"/>
        </w:rPr>
      </w:pPr>
      <w:r w:rsidRPr="00E251AA">
        <w:rPr>
          <w:rFonts w:ascii="Arial" w:hAnsi="Arial" w:cs="Arial"/>
          <w:color w:val="000000" w:themeColor="text1"/>
          <w:sz w:val="20"/>
        </w:rPr>
        <w:t xml:space="preserve">Credit Risk Technology ATS </w:t>
      </w:r>
    </w:p>
    <w:p w14:paraId="28E3690D"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The J2EE web application of Agreement Term Sheet (ATS) supports a robust end-to-end agreement workflow that systematically creates an ISDA, CSAs, REPOS, Guarantees/FGIPs, Futures, PMAs and BMAs term sheet which controls and tracks and facilitates the negotiation process for Credit Risk (Credit Analysts and Legal Negotiators). </w:t>
      </w:r>
    </w:p>
    <w:p w14:paraId="3741F0E3"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ATS supports multiple templates covering 100+ contract types. </w:t>
      </w:r>
    </w:p>
    <w:p w14:paraId="77C31425"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User can have a functionality to group agreements and execute bulk operations.</w:t>
      </w:r>
    </w:p>
    <w:p w14:paraId="11E8CDEC"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Enhanced the existing Templates using struts, </w:t>
      </w:r>
      <w:proofErr w:type="spellStart"/>
      <w:r w:rsidRPr="00E251AA">
        <w:rPr>
          <w:rFonts w:ascii="Arial" w:hAnsi="Arial" w:cs="Arial"/>
          <w:color w:val="000000" w:themeColor="text1"/>
          <w:sz w:val="20"/>
        </w:rPr>
        <w:t>ext-js</w:t>
      </w:r>
      <w:proofErr w:type="spellEnd"/>
      <w:r w:rsidRPr="00E251AA">
        <w:rPr>
          <w:rFonts w:ascii="Arial" w:hAnsi="Arial" w:cs="Arial"/>
          <w:color w:val="000000" w:themeColor="text1"/>
          <w:sz w:val="20"/>
        </w:rPr>
        <w:t xml:space="preserve">, JavaScript, </w:t>
      </w:r>
      <w:proofErr w:type="spellStart"/>
      <w:r w:rsidRPr="00E251AA">
        <w:rPr>
          <w:rFonts w:ascii="Arial" w:hAnsi="Arial" w:cs="Arial"/>
          <w:color w:val="000000" w:themeColor="text1"/>
          <w:sz w:val="20"/>
        </w:rPr>
        <w:t>jstl</w:t>
      </w:r>
      <w:proofErr w:type="spellEnd"/>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jsp</w:t>
      </w:r>
      <w:proofErr w:type="spellEnd"/>
      <w:r w:rsidRPr="00E251AA">
        <w:rPr>
          <w:rFonts w:ascii="Arial" w:hAnsi="Arial" w:cs="Arial"/>
          <w:color w:val="000000" w:themeColor="text1"/>
          <w:sz w:val="20"/>
        </w:rPr>
        <w:t xml:space="preserve"> to accommodate a new Internal Guaranty template support multiple business needs.</w:t>
      </w:r>
    </w:p>
    <w:p w14:paraId="2B30A197"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Created Data model and UI for Audit History reporting on a per field basis</w:t>
      </w:r>
    </w:p>
    <w:p w14:paraId="03B3E2F2"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Interfaced with client on boarding, credit and margin platforms and analyzed data. </w:t>
      </w:r>
    </w:p>
    <w:p w14:paraId="2715FD29"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Wrote Ibatis </w:t>
      </w:r>
      <w:proofErr w:type="spellStart"/>
      <w:r w:rsidRPr="00E251AA">
        <w:rPr>
          <w:rFonts w:ascii="Arial" w:hAnsi="Arial" w:cs="Arial"/>
          <w:color w:val="000000" w:themeColor="text1"/>
          <w:sz w:val="20"/>
        </w:rPr>
        <w:t>sql</w:t>
      </w:r>
      <w:proofErr w:type="spellEnd"/>
      <w:r w:rsidRPr="00E251AA">
        <w:rPr>
          <w:rFonts w:ascii="Arial" w:hAnsi="Arial" w:cs="Arial"/>
          <w:color w:val="000000" w:themeColor="text1"/>
          <w:sz w:val="20"/>
        </w:rPr>
        <w:t xml:space="preserve"> maps and business logic in java.</w:t>
      </w:r>
    </w:p>
    <w:p w14:paraId="119DDDEC"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Sent Feeds to downstream collateral systems by creating shell scripts which execute the Sybase stored procedure and scheduled with </w:t>
      </w:r>
      <w:proofErr w:type="spellStart"/>
      <w:r w:rsidRPr="00E251AA">
        <w:rPr>
          <w:rFonts w:ascii="Arial" w:hAnsi="Arial" w:cs="Arial"/>
          <w:color w:val="000000" w:themeColor="text1"/>
          <w:sz w:val="20"/>
        </w:rPr>
        <w:t>autosys</w:t>
      </w:r>
      <w:proofErr w:type="spellEnd"/>
      <w:r w:rsidRPr="00E251AA">
        <w:rPr>
          <w:rFonts w:ascii="Arial" w:hAnsi="Arial" w:cs="Arial"/>
          <w:color w:val="000000" w:themeColor="text1"/>
          <w:sz w:val="20"/>
        </w:rPr>
        <w:t xml:space="preserve"> jobs</w:t>
      </w:r>
    </w:p>
    <w:p w14:paraId="705759E8"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Worked on the multithreaded </w:t>
      </w:r>
      <w:proofErr w:type="spellStart"/>
      <w:r w:rsidRPr="00E251AA">
        <w:rPr>
          <w:rFonts w:ascii="Arial" w:hAnsi="Arial" w:cs="Arial"/>
          <w:color w:val="000000" w:themeColor="text1"/>
          <w:sz w:val="20"/>
        </w:rPr>
        <w:t>Xdocs</w:t>
      </w:r>
      <w:proofErr w:type="spellEnd"/>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BoA</w:t>
      </w:r>
      <w:proofErr w:type="spellEnd"/>
      <w:r w:rsidRPr="00E251AA">
        <w:rPr>
          <w:rFonts w:ascii="Arial" w:hAnsi="Arial" w:cs="Arial"/>
          <w:color w:val="000000" w:themeColor="text1"/>
          <w:sz w:val="20"/>
        </w:rPr>
        <w:t xml:space="preserve"> to </w:t>
      </w:r>
      <w:proofErr w:type="spellStart"/>
      <w:r w:rsidRPr="00E251AA">
        <w:rPr>
          <w:rFonts w:ascii="Arial" w:hAnsi="Arial" w:cs="Arial"/>
          <w:color w:val="000000" w:themeColor="text1"/>
          <w:sz w:val="20"/>
        </w:rPr>
        <w:t>Meryll</w:t>
      </w:r>
      <w:proofErr w:type="spellEnd"/>
      <w:r w:rsidRPr="00E251AA">
        <w:rPr>
          <w:rFonts w:ascii="Arial" w:hAnsi="Arial" w:cs="Arial"/>
          <w:color w:val="000000" w:themeColor="text1"/>
          <w:sz w:val="20"/>
        </w:rPr>
        <w:t xml:space="preserve"> ATS Migration Sybase </w:t>
      </w:r>
      <w:proofErr w:type="spellStart"/>
      <w:r w:rsidRPr="00E251AA">
        <w:rPr>
          <w:rFonts w:ascii="Arial" w:hAnsi="Arial" w:cs="Arial"/>
          <w:color w:val="000000" w:themeColor="text1"/>
          <w:sz w:val="20"/>
        </w:rPr>
        <w:t>bcp</w:t>
      </w:r>
      <w:proofErr w:type="spellEnd"/>
      <w:r w:rsidRPr="00E251AA">
        <w:rPr>
          <w:rFonts w:ascii="Arial" w:hAnsi="Arial" w:cs="Arial"/>
          <w:color w:val="000000" w:themeColor="text1"/>
          <w:sz w:val="20"/>
        </w:rPr>
        <w:t xml:space="preserve"> java program to migrate millions of rows which reads feed files on ftp location and </w:t>
      </w:r>
      <w:proofErr w:type="spellStart"/>
      <w:r w:rsidRPr="00E251AA">
        <w:rPr>
          <w:rFonts w:ascii="Arial" w:hAnsi="Arial" w:cs="Arial"/>
          <w:color w:val="000000" w:themeColor="text1"/>
          <w:sz w:val="20"/>
        </w:rPr>
        <w:t>bcp</w:t>
      </w:r>
      <w:proofErr w:type="spellEnd"/>
      <w:r w:rsidRPr="00E251AA">
        <w:rPr>
          <w:rFonts w:ascii="Arial" w:hAnsi="Arial" w:cs="Arial"/>
          <w:color w:val="000000" w:themeColor="text1"/>
          <w:sz w:val="20"/>
        </w:rPr>
        <w:t xml:space="preserve"> dropping indexes, wrote SP to validate data, optimizes SP’s.</w:t>
      </w:r>
    </w:p>
    <w:p w14:paraId="62211BCE" w14:textId="77777777" w:rsidR="00F67549" w:rsidRPr="00E251AA" w:rsidRDefault="00F67549" w:rsidP="004E78DE">
      <w:pPr>
        <w:numPr>
          <w:ilvl w:val="0"/>
          <w:numId w:val="35"/>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Wrote Code in Java 1.6, executor framework and Worked with Spring Transactions. </w:t>
      </w:r>
    </w:p>
    <w:p w14:paraId="1BB2AD96" w14:textId="3B1DE471" w:rsidR="00F67549" w:rsidRPr="00E251AA" w:rsidRDefault="00F67549" w:rsidP="004E78DE">
      <w:pPr>
        <w:numPr>
          <w:ilvl w:val="0"/>
          <w:numId w:val="35"/>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Ensure Project management timelines with offshore team of developers.</w:t>
      </w:r>
    </w:p>
    <w:p w14:paraId="30BA2517"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w:t>
      </w:r>
      <w:r w:rsidRPr="00E251AA">
        <w:rPr>
          <w:rFonts w:ascii="Arial" w:hAnsi="Arial" w:cs="Arial"/>
          <w:b/>
          <w:bCs/>
          <w:color w:val="000000" w:themeColor="text1"/>
          <w:sz w:val="20"/>
        </w:rPr>
        <w:t>Spring Framework</w:t>
      </w:r>
      <w:r w:rsidRPr="00E251AA">
        <w:rPr>
          <w:rFonts w:ascii="Arial" w:hAnsi="Arial" w:cs="Arial"/>
          <w:color w:val="000000" w:themeColor="text1"/>
          <w:sz w:val="20"/>
        </w:rPr>
        <w:t>, Struts 1.2, Java 5.0, Tomcat Application server 5.2.23, Eclipse 3.2, Ibatis Framework, JSP, JSTL, Servlets, XML, XSLT, CVS, Ant, Db2, Hibernate, Unix, JavaScript, AJAX, Ext-JSlog4j, Autosys</w:t>
      </w:r>
    </w:p>
    <w:p w14:paraId="702DB5C6" w14:textId="77777777" w:rsidR="00F67549" w:rsidRPr="00E251AA" w:rsidRDefault="00F67549" w:rsidP="00FD2B1D">
      <w:pPr>
        <w:contextualSpacing/>
        <w:jc w:val="both"/>
        <w:rPr>
          <w:rFonts w:ascii="Arial" w:hAnsi="Arial" w:cs="Arial"/>
          <w:color w:val="000000" w:themeColor="text1"/>
          <w:sz w:val="20"/>
        </w:rPr>
      </w:pPr>
    </w:p>
    <w:p w14:paraId="24A365A4"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UBS Financial Services Inc, Weehawken, NJ</w:t>
      </w:r>
    </w:p>
    <w:p w14:paraId="2B7F1008" w14:textId="77777777"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color w:val="000000" w:themeColor="text1"/>
          <w:sz w:val="20"/>
        </w:rPr>
        <w:t>Sr. Java/J2EE Developer</w:t>
      </w:r>
      <w:r w:rsidRPr="00E251AA">
        <w:rPr>
          <w:rFonts w:ascii="Arial" w:hAnsi="Arial" w:cs="Arial"/>
          <w:color w:val="000000" w:themeColor="text1"/>
          <w:sz w:val="20"/>
        </w:rPr>
        <w:t xml:space="preserve"> </w:t>
      </w:r>
    </w:p>
    <w:p w14:paraId="6A1E02E0" w14:textId="04D1A224"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bCs/>
          <w:color w:val="000000" w:themeColor="text1"/>
          <w:sz w:val="20"/>
        </w:rPr>
        <w:t>Portfolio Management Reporting</w:t>
      </w:r>
    </w:p>
    <w:p w14:paraId="1C6144C3" w14:textId="77777777" w:rsidR="00F67549" w:rsidRPr="00E251AA" w:rsidRDefault="00F67549" w:rsidP="00B12D1C">
      <w:pPr>
        <w:numPr>
          <w:ilvl w:val="0"/>
          <w:numId w:val="3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PMR is designed to facilitate the delivery of total portfolio management solutions to clients. </w:t>
      </w:r>
    </w:p>
    <w:p w14:paraId="5A97AA34" w14:textId="77777777" w:rsidR="00F67549" w:rsidRPr="00E251AA" w:rsidRDefault="00F67549" w:rsidP="00B12D1C">
      <w:pPr>
        <w:numPr>
          <w:ilvl w:val="0"/>
          <w:numId w:val="3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The platform will provide Financial Analysts (FA) with a seamless end-to-end process, guiding the FA through a risk/investment objective profiling and investment solution selection process. </w:t>
      </w:r>
    </w:p>
    <w:p w14:paraId="07698408" w14:textId="77777777" w:rsidR="00F67549" w:rsidRPr="00E251AA" w:rsidRDefault="00F67549" w:rsidP="00B12D1C">
      <w:pPr>
        <w:numPr>
          <w:ilvl w:val="0"/>
          <w:numId w:val="3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The user selects their product preferences and model/list </w:t>
      </w:r>
      <w:proofErr w:type="gramStart"/>
      <w:r w:rsidRPr="00E251AA">
        <w:rPr>
          <w:rFonts w:ascii="Arial" w:hAnsi="Arial" w:cs="Arial"/>
          <w:color w:val="000000" w:themeColor="text1"/>
          <w:sz w:val="20"/>
        </w:rPr>
        <w:t>in order to</w:t>
      </w:r>
      <w:proofErr w:type="gramEnd"/>
      <w:r w:rsidRPr="00E251AA">
        <w:rPr>
          <w:rFonts w:ascii="Arial" w:hAnsi="Arial" w:cs="Arial"/>
          <w:color w:val="000000" w:themeColor="text1"/>
          <w:sz w:val="20"/>
        </w:rPr>
        <w:t xml:space="preserve"> build their investment solution/asset allocations. </w:t>
      </w:r>
    </w:p>
    <w:p w14:paraId="75FAD309" w14:textId="77777777" w:rsidR="00F67549" w:rsidRPr="00E251AA" w:rsidRDefault="00F67549" w:rsidP="00B12D1C">
      <w:pPr>
        <w:numPr>
          <w:ilvl w:val="0"/>
          <w:numId w:val="3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Some of the key components PMT (tool is used to create, manage, and monitor a series of investment accounts).</w:t>
      </w:r>
    </w:p>
    <w:p w14:paraId="327EFFF3" w14:textId="77777777" w:rsidR="00F67549" w:rsidRPr="00E251AA" w:rsidRDefault="00F67549" w:rsidP="00B12D1C">
      <w:pPr>
        <w:numPr>
          <w:ilvl w:val="0"/>
          <w:numId w:val="36"/>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 xml:space="preserve">This tool enables FA's to accurately profile clients, match a client with a pre-defined investment template, and generate account reports which are sent to the doc server. </w:t>
      </w:r>
    </w:p>
    <w:p w14:paraId="4D2DD489" w14:textId="77777777" w:rsidR="00F67549" w:rsidRPr="00E251AA" w:rsidRDefault="00F67549" w:rsidP="00B12D1C">
      <w:pPr>
        <w:numPr>
          <w:ilvl w:val="0"/>
          <w:numId w:val="36"/>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Designed classes based on Business Requirement document, implemented Core Java classes for the batch processing and exception handling</w:t>
      </w:r>
      <w:r w:rsidRPr="00E251AA">
        <w:rPr>
          <w:rFonts w:ascii="Arial" w:hAnsi="Arial" w:cs="Arial"/>
          <w:color w:val="000000" w:themeColor="text1"/>
          <w:sz w:val="20"/>
        </w:rPr>
        <w:t>.</w:t>
      </w:r>
    </w:p>
    <w:p w14:paraId="723F5BA4" w14:textId="77777777" w:rsidR="00F67549" w:rsidRPr="00E251AA" w:rsidRDefault="00F67549" w:rsidP="00B12D1C">
      <w:pPr>
        <w:numPr>
          <w:ilvl w:val="0"/>
          <w:numId w:val="36"/>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Participated in the DATA model as to the relationship with the application.</w:t>
      </w:r>
    </w:p>
    <w:p w14:paraId="03AB948C" w14:textId="77777777" w:rsidR="00F67549" w:rsidRPr="00E251AA" w:rsidRDefault="00F67549" w:rsidP="00B12D1C">
      <w:pPr>
        <w:numPr>
          <w:ilvl w:val="0"/>
          <w:numId w:val="36"/>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 xml:space="preserve">Used front end JavaScript, </w:t>
      </w:r>
      <w:proofErr w:type="spellStart"/>
      <w:r w:rsidRPr="00E251AA">
        <w:rPr>
          <w:rFonts w:ascii="Arial" w:hAnsi="Arial" w:cs="Arial"/>
          <w:b/>
          <w:bCs/>
          <w:color w:val="000000" w:themeColor="text1"/>
          <w:sz w:val="20"/>
        </w:rPr>
        <w:t>css</w:t>
      </w:r>
      <w:proofErr w:type="spellEnd"/>
      <w:r w:rsidRPr="00E251AA">
        <w:rPr>
          <w:rFonts w:ascii="Arial" w:hAnsi="Arial" w:cs="Arial"/>
          <w:b/>
          <w:bCs/>
          <w:color w:val="000000" w:themeColor="text1"/>
          <w:sz w:val="20"/>
        </w:rPr>
        <w:t>, tiles framework and used Core Java</w:t>
      </w:r>
      <w:r w:rsidRPr="00E251AA">
        <w:rPr>
          <w:rFonts w:ascii="Arial" w:hAnsi="Arial" w:cs="Arial"/>
          <w:color w:val="000000" w:themeColor="text1"/>
          <w:sz w:val="20"/>
        </w:rPr>
        <w:t xml:space="preserve"> (Reflection API; Serialization; Collections API, multi-threading), used Interceptor provided by Spring 2.5 (AOP) and Stored Procedure classes of DB2.</w:t>
      </w:r>
    </w:p>
    <w:p w14:paraId="686E7CF9" w14:textId="77777777" w:rsidR="00F67549" w:rsidRPr="00E251AA" w:rsidRDefault="00F67549" w:rsidP="00B12D1C">
      <w:pPr>
        <w:numPr>
          <w:ilvl w:val="0"/>
          <w:numId w:val="36"/>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Coded DAO classes for database calls.</w:t>
      </w:r>
    </w:p>
    <w:p w14:paraId="062E8CE0" w14:textId="51317586" w:rsidR="00F67549" w:rsidRPr="00E251AA" w:rsidRDefault="00F67549" w:rsidP="00B12D1C">
      <w:pPr>
        <w:numPr>
          <w:ilvl w:val="0"/>
          <w:numId w:val="36"/>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Wrote DB2 stored procedures using stored procedure builder, SQL programming.</w:t>
      </w:r>
    </w:p>
    <w:p w14:paraId="42DF2426"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w:t>
      </w:r>
      <w:r w:rsidRPr="00E251AA">
        <w:rPr>
          <w:rFonts w:ascii="Arial" w:hAnsi="Arial" w:cs="Arial"/>
          <w:b/>
          <w:bCs/>
          <w:color w:val="000000" w:themeColor="text1"/>
          <w:sz w:val="20"/>
        </w:rPr>
        <w:t>WebSphere</w:t>
      </w:r>
      <w:r w:rsidRPr="00E251AA">
        <w:rPr>
          <w:rFonts w:ascii="Arial" w:hAnsi="Arial" w:cs="Arial"/>
          <w:color w:val="000000" w:themeColor="text1"/>
          <w:sz w:val="20"/>
        </w:rPr>
        <w:t xml:space="preserve"> Application server 6.1, RAD 7, Struts 2, Spring 2.5 JDBC, JSP, Servlets, </w:t>
      </w:r>
      <w:proofErr w:type="spellStart"/>
      <w:r w:rsidRPr="00E251AA">
        <w:rPr>
          <w:rFonts w:ascii="Arial" w:hAnsi="Arial" w:cs="Arial"/>
          <w:color w:val="000000" w:themeColor="text1"/>
          <w:sz w:val="20"/>
        </w:rPr>
        <w:t>JQuery</w:t>
      </w:r>
      <w:proofErr w:type="spellEnd"/>
      <w:r w:rsidRPr="00E251AA">
        <w:rPr>
          <w:rFonts w:ascii="Arial" w:hAnsi="Arial" w:cs="Arial"/>
          <w:color w:val="000000" w:themeColor="text1"/>
          <w:sz w:val="20"/>
        </w:rPr>
        <w:t xml:space="preserve">, </w:t>
      </w:r>
      <w:proofErr w:type="spellStart"/>
      <w:r w:rsidRPr="00E251AA">
        <w:rPr>
          <w:rFonts w:ascii="Arial" w:hAnsi="Arial" w:cs="Arial"/>
          <w:color w:val="000000" w:themeColor="text1"/>
          <w:sz w:val="20"/>
        </w:rPr>
        <w:t>Iframe</w:t>
      </w:r>
      <w:proofErr w:type="spellEnd"/>
      <w:r w:rsidRPr="00E251AA">
        <w:rPr>
          <w:rFonts w:ascii="Arial" w:hAnsi="Arial" w:cs="Arial"/>
          <w:color w:val="000000" w:themeColor="text1"/>
          <w:sz w:val="20"/>
        </w:rPr>
        <w:t>, XML, XSLT, SVN, Maven, PVCS, PVCS Tracker, Ant, DB2 Command Center, ANT, Unix, JavaScript, AJAX, log4j</w:t>
      </w:r>
    </w:p>
    <w:p w14:paraId="057A972E" w14:textId="77777777" w:rsidR="00F67549" w:rsidRPr="00E251AA" w:rsidRDefault="00F67549" w:rsidP="00FD2B1D">
      <w:pPr>
        <w:contextualSpacing/>
        <w:jc w:val="both"/>
        <w:rPr>
          <w:rFonts w:ascii="Arial" w:hAnsi="Arial" w:cs="Arial"/>
          <w:color w:val="000000" w:themeColor="text1"/>
          <w:sz w:val="20"/>
        </w:rPr>
      </w:pPr>
    </w:p>
    <w:p w14:paraId="4B067D3A" w14:textId="77777777" w:rsidR="00F67549" w:rsidRPr="00E251AA" w:rsidRDefault="00F67549" w:rsidP="00FD2B1D">
      <w:pPr>
        <w:ind w:right="-29"/>
        <w:contextualSpacing/>
        <w:jc w:val="both"/>
        <w:rPr>
          <w:rFonts w:ascii="Arial" w:hAnsi="Arial" w:cs="Arial"/>
          <w:b/>
          <w:color w:val="000000" w:themeColor="text1"/>
          <w:sz w:val="20"/>
        </w:rPr>
      </w:pPr>
      <w:r w:rsidRPr="00E251AA">
        <w:rPr>
          <w:rFonts w:ascii="Arial" w:hAnsi="Arial" w:cs="Arial"/>
          <w:b/>
          <w:color w:val="000000" w:themeColor="text1"/>
          <w:sz w:val="20"/>
        </w:rPr>
        <w:t>Goldman Sachs, New York, NY</w:t>
      </w:r>
    </w:p>
    <w:p w14:paraId="52FEF8C7" w14:textId="77777777" w:rsidR="00F67549" w:rsidRPr="00E251AA" w:rsidRDefault="00F67549" w:rsidP="00FD2B1D">
      <w:pPr>
        <w:ind w:right="-29"/>
        <w:contextualSpacing/>
        <w:jc w:val="both"/>
        <w:rPr>
          <w:rFonts w:ascii="Arial" w:hAnsi="Arial" w:cs="Arial"/>
          <w:b/>
          <w:color w:val="000000" w:themeColor="text1"/>
          <w:sz w:val="20"/>
        </w:rPr>
      </w:pPr>
      <w:r w:rsidRPr="00E251AA">
        <w:rPr>
          <w:rFonts w:ascii="Arial" w:hAnsi="Arial" w:cs="Arial"/>
          <w:b/>
          <w:color w:val="000000" w:themeColor="text1"/>
          <w:sz w:val="20"/>
        </w:rPr>
        <w:t>2/2008 - 8/2009</w:t>
      </w:r>
    </w:p>
    <w:p w14:paraId="41CCF6B5" w14:textId="71768818" w:rsidR="00F67549" w:rsidRPr="00E251AA" w:rsidRDefault="00F67549" w:rsidP="00FD2B1D">
      <w:pPr>
        <w:ind w:right="-29"/>
        <w:contextualSpacing/>
        <w:jc w:val="both"/>
        <w:rPr>
          <w:rFonts w:ascii="Arial" w:hAnsi="Arial" w:cs="Arial"/>
          <w:b/>
          <w:color w:val="000000" w:themeColor="text1"/>
          <w:sz w:val="20"/>
        </w:rPr>
      </w:pPr>
      <w:r w:rsidRPr="00E251AA">
        <w:rPr>
          <w:rFonts w:ascii="Arial" w:hAnsi="Arial" w:cs="Arial"/>
          <w:b/>
          <w:color w:val="000000" w:themeColor="text1"/>
          <w:sz w:val="20"/>
        </w:rPr>
        <w:t>Core Java Developer</w:t>
      </w:r>
    </w:p>
    <w:p w14:paraId="6F216454"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color w:val="000000" w:themeColor="text1"/>
          <w:sz w:val="20"/>
        </w:rPr>
        <w:t xml:space="preserve">Issue Incident Convergence Engine (IICE)                 </w:t>
      </w:r>
    </w:p>
    <w:p w14:paraId="6F12DDE7" w14:textId="77777777" w:rsidR="00F67549" w:rsidRPr="00E251AA" w:rsidRDefault="00F67549" w:rsidP="00B12D1C">
      <w:pPr>
        <w:numPr>
          <w:ilvl w:val="0"/>
          <w:numId w:val="3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Risk Convergence is an initiative to establish an integrated portfolio view of the firm’s operational risk and control environment.</w:t>
      </w:r>
    </w:p>
    <w:p w14:paraId="41D7DCA1" w14:textId="77777777" w:rsidR="00F67549" w:rsidRPr="00E251AA" w:rsidRDefault="00F67549" w:rsidP="00B12D1C">
      <w:pPr>
        <w:numPr>
          <w:ilvl w:val="0"/>
          <w:numId w:val="37"/>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IICE is a common search platform to search for issues and incidents for different control divisions (MCD, Regulatory Letters, Prod Memos, Compliance, SOX404, ORBIT (external and internal) which feed into IICE.</w:t>
      </w:r>
    </w:p>
    <w:p w14:paraId="1137F41E" w14:textId="77777777" w:rsidR="00F67549" w:rsidRPr="00E251AA" w:rsidRDefault="00F67549" w:rsidP="00B12D1C">
      <w:pPr>
        <w:numPr>
          <w:ilvl w:val="0"/>
          <w:numId w:val="37"/>
        </w:numPr>
        <w:suppressAutoHyphens/>
        <w:contextualSpacing/>
        <w:jc w:val="both"/>
        <w:rPr>
          <w:rFonts w:ascii="Arial" w:hAnsi="Arial" w:cs="Arial"/>
          <w:b/>
          <w:bCs/>
          <w:color w:val="000000" w:themeColor="text1"/>
          <w:sz w:val="20"/>
        </w:rPr>
      </w:pPr>
      <w:r w:rsidRPr="00E251AA">
        <w:rPr>
          <w:rFonts w:ascii="Arial" w:hAnsi="Arial" w:cs="Arial"/>
          <w:b/>
          <w:bCs/>
          <w:color w:val="000000" w:themeColor="text1"/>
          <w:sz w:val="20"/>
        </w:rPr>
        <w:t xml:space="preserve">JDBC connector (Core Java) </w:t>
      </w:r>
      <w:r w:rsidRPr="00E251AA">
        <w:rPr>
          <w:rFonts w:ascii="Arial" w:hAnsi="Arial" w:cs="Arial"/>
          <w:color w:val="000000" w:themeColor="text1"/>
          <w:sz w:val="20"/>
        </w:rPr>
        <w:t xml:space="preserve">of Mule framework is used for feeds. Document and PDF, HTML sources are read using Core Java (java.net.URL connection) and they are indexed into FAST Enterprise server, then the application then searches against it. </w:t>
      </w:r>
    </w:p>
    <w:p w14:paraId="2A9CDE65" w14:textId="77777777" w:rsidR="00F67549" w:rsidRPr="00E251AA" w:rsidRDefault="00F67549" w:rsidP="00B12D1C">
      <w:pPr>
        <w:numPr>
          <w:ilvl w:val="0"/>
          <w:numId w:val="37"/>
        </w:numPr>
        <w:suppressAutoHyphens/>
        <w:contextualSpacing/>
        <w:jc w:val="both"/>
        <w:rPr>
          <w:rFonts w:ascii="Arial" w:hAnsi="Arial" w:cs="Arial"/>
          <w:b/>
          <w:bCs/>
          <w:color w:val="000000" w:themeColor="text1"/>
          <w:sz w:val="20"/>
        </w:rPr>
      </w:pPr>
      <w:r w:rsidRPr="00E251AA">
        <w:rPr>
          <w:rFonts w:ascii="Arial" w:hAnsi="Arial" w:cs="Arial"/>
          <w:b/>
          <w:bCs/>
          <w:color w:val="000000" w:themeColor="text1"/>
          <w:sz w:val="20"/>
        </w:rPr>
        <w:t xml:space="preserve">The J2EE application server which the IICE runs is on Tomcat 5.5.23. </w:t>
      </w:r>
    </w:p>
    <w:p w14:paraId="5F0C84B5" w14:textId="77777777" w:rsidR="00F67549" w:rsidRPr="00E251AA" w:rsidRDefault="00F67549" w:rsidP="00B12D1C">
      <w:pPr>
        <w:numPr>
          <w:ilvl w:val="0"/>
          <w:numId w:val="37"/>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The application uses Spring MVC</w:t>
      </w:r>
      <w:r w:rsidRPr="00E251AA">
        <w:rPr>
          <w:rFonts w:ascii="Arial" w:hAnsi="Arial" w:cs="Arial"/>
          <w:color w:val="000000" w:themeColor="text1"/>
          <w:sz w:val="20"/>
        </w:rPr>
        <w:t xml:space="preserve"> and FAST Enterprise server (</w:t>
      </w:r>
      <w:proofErr w:type="gramStart"/>
      <w:r w:rsidRPr="00E251AA">
        <w:rPr>
          <w:rFonts w:ascii="Arial" w:hAnsi="Arial" w:cs="Arial"/>
          <w:color w:val="000000" w:themeColor="text1"/>
          <w:sz w:val="20"/>
        </w:rPr>
        <w:t>similar to</w:t>
      </w:r>
      <w:proofErr w:type="gramEnd"/>
      <w:r w:rsidRPr="00E251AA">
        <w:rPr>
          <w:rFonts w:ascii="Arial" w:hAnsi="Arial" w:cs="Arial"/>
          <w:color w:val="000000" w:themeColor="text1"/>
          <w:sz w:val="20"/>
        </w:rPr>
        <w:t xml:space="preserve"> LUCENE) to search collection of indexes. </w:t>
      </w:r>
    </w:p>
    <w:p w14:paraId="7E4C008C" w14:textId="77777777" w:rsidR="00F67549" w:rsidRPr="00E251AA" w:rsidRDefault="00F67549" w:rsidP="00B12D1C">
      <w:pPr>
        <w:numPr>
          <w:ilvl w:val="0"/>
          <w:numId w:val="37"/>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Data modelling, normalization database coding to support business applications </w:t>
      </w:r>
    </w:p>
    <w:p w14:paraId="44BDF12C" w14:textId="77777777" w:rsidR="00F67549" w:rsidRPr="00E251AA" w:rsidRDefault="00F67549" w:rsidP="00B12D1C">
      <w:pPr>
        <w:numPr>
          <w:ilvl w:val="0"/>
          <w:numId w:val="37"/>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Plan, design, and implement application database code objects, such as stored procedures and views.</w:t>
      </w:r>
    </w:p>
    <w:p w14:paraId="45D9F7A1" w14:textId="77777777" w:rsidR="00F67549" w:rsidRPr="00E251AA" w:rsidRDefault="00F67549" w:rsidP="00B12D1C">
      <w:pPr>
        <w:numPr>
          <w:ilvl w:val="0"/>
          <w:numId w:val="37"/>
        </w:numPr>
        <w:suppressAutoHyphens/>
        <w:contextualSpacing/>
        <w:jc w:val="both"/>
        <w:rPr>
          <w:rFonts w:ascii="Arial" w:hAnsi="Arial" w:cs="Arial"/>
          <w:color w:val="000000" w:themeColor="text1"/>
          <w:sz w:val="20"/>
        </w:rPr>
      </w:pPr>
      <w:r w:rsidRPr="00E251AA">
        <w:rPr>
          <w:rFonts w:ascii="Arial" w:hAnsi="Arial" w:cs="Arial"/>
          <w:b/>
          <w:bCs/>
          <w:color w:val="000000" w:themeColor="text1"/>
          <w:sz w:val="20"/>
        </w:rPr>
        <w:t>Used Core Java (Reflection API; Serialization; Collections API, multi-threading), participated in and gathered requirements which were mapped to Legal Entities, Impacted Business Area.</w:t>
      </w:r>
    </w:p>
    <w:p w14:paraId="0324B20B" w14:textId="188677AD" w:rsidR="00F67549" w:rsidRPr="00E251AA" w:rsidRDefault="00F67549" w:rsidP="00B12D1C">
      <w:pPr>
        <w:numPr>
          <w:ilvl w:val="0"/>
          <w:numId w:val="37"/>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Worked with FAST Enterprise server to create collections and search the indexes through java and display results.</w:t>
      </w:r>
    </w:p>
    <w:p w14:paraId="31CEFA42"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lastRenderedPageBreak/>
        <w:t>Environment</w:t>
      </w:r>
      <w:r w:rsidRPr="00E251AA">
        <w:rPr>
          <w:rFonts w:ascii="Arial" w:hAnsi="Arial" w:cs="Arial"/>
          <w:color w:val="000000" w:themeColor="text1"/>
          <w:sz w:val="20"/>
        </w:rPr>
        <w:t xml:space="preserve">: </w:t>
      </w:r>
      <w:r w:rsidRPr="00E251AA">
        <w:rPr>
          <w:rFonts w:ascii="Arial" w:hAnsi="Arial" w:cs="Arial"/>
          <w:b/>
          <w:bCs/>
          <w:color w:val="000000" w:themeColor="text1"/>
          <w:sz w:val="20"/>
        </w:rPr>
        <w:t>Spring Framework, Java 5.0, Tomcat Application</w:t>
      </w:r>
      <w:r w:rsidRPr="00E251AA">
        <w:rPr>
          <w:rFonts w:ascii="Arial" w:hAnsi="Arial" w:cs="Arial"/>
          <w:color w:val="000000" w:themeColor="text1"/>
          <w:sz w:val="20"/>
        </w:rPr>
        <w:t xml:space="preserve"> server 5.2.23, Eclipse 3.2, MITHRA/HIBERNATE Framework, JSP, JSTL, Servlets, XML, XSLT, CVS, Ant, Db2, UNIX, JavaScript</w:t>
      </w:r>
    </w:p>
    <w:p w14:paraId="6C637A89" w14:textId="77777777" w:rsidR="00F67549" w:rsidRPr="00E251AA" w:rsidRDefault="00F67549" w:rsidP="00FD2B1D">
      <w:pPr>
        <w:contextualSpacing/>
        <w:jc w:val="both"/>
        <w:rPr>
          <w:rFonts w:ascii="Arial" w:hAnsi="Arial" w:cs="Arial"/>
          <w:color w:val="000000" w:themeColor="text1"/>
          <w:sz w:val="20"/>
        </w:rPr>
      </w:pPr>
    </w:p>
    <w:p w14:paraId="3F60D254"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IBM (Mortgage Origination Services Unit), Englewood Cliffs, NJ</w:t>
      </w:r>
    </w:p>
    <w:p w14:paraId="0071C466"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1/2007 - 2/2008</w:t>
      </w:r>
    </w:p>
    <w:p w14:paraId="2F757AAD" w14:textId="63020D19"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Sr. Java Developer</w:t>
      </w:r>
      <w:r w:rsidRPr="00E251AA">
        <w:rPr>
          <w:rFonts w:ascii="Arial" w:hAnsi="Arial" w:cs="Arial"/>
          <w:b/>
          <w:color w:val="000000" w:themeColor="text1"/>
          <w:sz w:val="20"/>
        </w:rPr>
        <w:tab/>
      </w:r>
    </w:p>
    <w:p w14:paraId="48EFFE0D" w14:textId="77777777" w:rsidR="00F67549" w:rsidRPr="00E251AA" w:rsidRDefault="00F67549" w:rsidP="00B12D1C">
      <w:pPr>
        <w:numPr>
          <w:ilvl w:val="0"/>
          <w:numId w:val="38"/>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IBM Mortgage Origination Services Unit, offers a full range of lending services, including loan application, underwriting, processing, vendor management, document preparation and loan of closing. </w:t>
      </w:r>
    </w:p>
    <w:p w14:paraId="39F20796" w14:textId="77777777" w:rsidR="00F67549" w:rsidRPr="00E251AA" w:rsidRDefault="00F67549" w:rsidP="00B12D1C">
      <w:pPr>
        <w:numPr>
          <w:ilvl w:val="0"/>
          <w:numId w:val="38"/>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Coded Middle layer business service using Rules engine, event publishers, Interface Manager, work queue manager and workflow facade. </w:t>
      </w:r>
    </w:p>
    <w:p w14:paraId="1519D2F9" w14:textId="77777777" w:rsidR="00F67549" w:rsidRPr="00E251AA" w:rsidRDefault="00F67549" w:rsidP="00B12D1C">
      <w:pPr>
        <w:numPr>
          <w:ilvl w:val="0"/>
          <w:numId w:val="38"/>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Used RAD as modeling tool to create UML artifacts. XSLT for content generation such as Credit Reports.</w:t>
      </w:r>
    </w:p>
    <w:p w14:paraId="1ABF46E4" w14:textId="77777777" w:rsidR="00F67549" w:rsidRPr="00E251AA" w:rsidRDefault="00F67549" w:rsidP="00B12D1C">
      <w:pPr>
        <w:numPr>
          <w:ilvl w:val="0"/>
          <w:numId w:val="38"/>
        </w:numPr>
        <w:suppressAutoHyphens/>
        <w:contextualSpacing/>
        <w:jc w:val="both"/>
        <w:rPr>
          <w:rFonts w:ascii="Arial" w:hAnsi="Arial" w:cs="Arial"/>
          <w:b/>
          <w:bCs/>
          <w:color w:val="000000" w:themeColor="text1"/>
          <w:sz w:val="20"/>
        </w:rPr>
      </w:pPr>
      <w:r w:rsidRPr="00E251AA">
        <w:rPr>
          <w:rFonts w:ascii="Arial" w:hAnsi="Arial" w:cs="Arial"/>
          <w:color w:val="000000" w:themeColor="text1"/>
          <w:sz w:val="20"/>
        </w:rPr>
        <w:t>Spring Bean Factory for extensive configuration management.</w:t>
      </w:r>
    </w:p>
    <w:p w14:paraId="65084ECD" w14:textId="0CEC5EEB" w:rsidR="00F67549" w:rsidRPr="00E251AA" w:rsidRDefault="00F67549" w:rsidP="00B12D1C">
      <w:pPr>
        <w:numPr>
          <w:ilvl w:val="0"/>
          <w:numId w:val="38"/>
        </w:numPr>
        <w:suppressAutoHyphens/>
        <w:contextualSpacing/>
        <w:jc w:val="both"/>
        <w:rPr>
          <w:rFonts w:ascii="Arial" w:hAnsi="Arial" w:cs="Arial"/>
          <w:b/>
          <w:color w:val="000000" w:themeColor="text1"/>
          <w:sz w:val="20"/>
        </w:rPr>
      </w:pPr>
      <w:r w:rsidRPr="00E251AA">
        <w:rPr>
          <w:rFonts w:ascii="Arial" w:hAnsi="Arial" w:cs="Arial"/>
          <w:b/>
          <w:bCs/>
          <w:color w:val="000000" w:themeColor="text1"/>
          <w:sz w:val="20"/>
        </w:rPr>
        <w:t>Created Oracle views, wrote PL/SQL stored procedures, grant permissions, public synonyms</w:t>
      </w:r>
      <w:r w:rsidRPr="00E251AA">
        <w:rPr>
          <w:rFonts w:ascii="Arial" w:hAnsi="Arial" w:cs="Arial"/>
          <w:color w:val="000000" w:themeColor="text1"/>
          <w:sz w:val="20"/>
        </w:rPr>
        <w:t>.</w:t>
      </w:r>
    </w:p>
    <w:p w14:paraId="0AC40636" w14:textId="77777777" w:rsidR="00F67549" w:rsidRPr="00E251AA" w:rsidRDefault="00F67549" w:rsidP="00FD2B1D">
      <w:pPr>
        <w:contextualSpacing/>
        <w:jc w:val="both"/>
        <w:rPr>
          <w:rFonts w:ascii="Arial" w:hAnsi="Arial" w:cs="Arial"/>
          <w:b/>
          <w:bCs/>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w:t>
      </w:r>
      <w:r w:rsidRPr="00E251AA">
        <w:rPr>
          <w:rFonts w:ascii="Arial" w:hAnsi="Arial" w:cs="Arial"/>
          <w:b/>
          <w:bCs/>
          <w:color w:val="000000" w:themeColor="text1"/>
          <w:sz w:val="20"/>
        </w:rPr>
        <w:t>Spring Framework, WebSphere Application</w:t>
      </w:r>
      <w:r w:rsidRPr="00E251AA">
        <w:rPr>
          <w:rFonts w:ascii="Arial" w:hAnsi="Arial" w:cs="Arial"/>
          <w:color w:val="000000" w:themeColor="text1"/>
          <w:sz w:val="20"/>
        </w:rPr>
        <w:t xml:space="preserve"> server 6.1, BEA WebLogic 8.2, My Eclipse Workbench 5.0, RAD, JDBC, JSP, Servlets, XML, XSLT, CVS, VSS, </w:t>
      </w:r>
      <w:r w:rsidRPr="00E251AA">
        <w:rPr>
          <w:rFonts w:ascii="Arial" w:hAnsi="Arial" w:cs="Arial"/>
          <w:b/>
          <w:bCs/>
          <w:color w:val="000000" w:themeColor="text1"/>
          <w:sz w:val="20"/>
        </w:rPr>
        <w:t>Oracle 10g, Oracle</w:t>
      </w:r>
    </w:p>
    <w:p w14:paraId="1D2F0323" w14:textId="77777777" w:rsidR="00F67549" w:rsidRPr="00E251AA" w:rsidRDefault="00F67549" w:rsidP="00FD2B1D">
      <w:pPr>
        <w:contextualSpacing/>
        <w:jc w:val="both"/>
        <w:rPr>
          <w:rFonts w:ascii="Arial" w:hAnsi="Arial" w:cs="Arial"/>
          <w:b/>
          <w:bCs/>
          <w:color w:val="000000" w:themeColor="text1"/>
          <w:sz w:val="20"/>
        </w:rPr>
      </w:pPr>
    </w:p>
    <w:p w14:paraId="2F980E10"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The Depository Trust &amp; Clearing Corporation (DTCC), New York, NY</w:t>
      </w:r>
    </w:p>
    <w:p w14:paraId="77604610"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2/2006 -1/2007</w:t>
      </w:r>
    </w:p>
    <w:p w14:paraId="41170EE3" w14:textId="60BD6CF8"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Java/J2EE Developer</w:t>
      </w:r>
    </w:p>
    <w:p w14:paraId="2CA2F56E" w14:textId="77777777" w:rsidR="00F67549" w:rsidRPr="00E251AA" w:rsidRDefault="00F67549" w:rsidP="00B12D1C">
      <w:pPr>
        <w:numPr>
          <w:ilvl w:val="0"/>
          <w:numId w:val="39"/>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DTCC strategic objective is to create a common run time environment (CRE) for Internet applications for the services it provides like clearance, settlement, information services for equities, corporate and municipal bonds, government and mortgage-backed securities and over-the-counter credit derivatives. Worked on the following applications: The Automated Customer Account Transfer Service (ACATS), Reconfirmation and Pricing Service (RECAPS), Mortgage-Backed Securities Division (MBSD) Clearing Services of Fixed Income Clearing Corporation (FICC).</w:t>
      </w:r>
    </w:p>
    <w:p w14:paraId="02AE4412" w14:textId="77777777" w:rsidR="00F67549" w:rsidRPr="00E251AA" w:rsidRDefault="00F67549" w:rsidP="00B12D1C">
      <w:pPr>
        <w:numPr>
          <w:ilvl w:val="0"/>
          <w:numId w:val="39"/>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Used Validator Plug in of Validator framework and custom validations wherever necessary.</w:t>
      </w:r>
    </w:p>
    <w:p w14:paraId="72762879" w14:textId="77777777" w:rsidR="00F67549" w:rsidRPr="00E251AA" w:rsidRDefault="00F67549" w:rsidP="00B12D1C">
      <w:pPr>
        <w:numPr>
          <w:ilvl w:val="0"/>
          <w:numId w:val="39"/>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Implemented </w:t>
      </w:r>
      <w:proofErr w:type="spellStart"/>
      <w:r w:rsidRPr="00E251AA">
        <w:rPr>
          <w:rFonts w:ascii="Arial" w:hAnsi="Arial" w:cs="Arial"/>
          <w:color w:val="000000" w:themeColor="text1"/>
          <w:sz w:val="20"/>
        </w:rPr>
        <w:t>ConverUtils</w:t>
      </w:r>
      <w:proofErr w:type="spellEnd"/>
      <w:r w:rsidRPr="00E251AA">
        <w:rPr>
          <w:rFonts w:ascii="Arial" w:hAnsi="Arial" w:cs="Arial"/>
          <w:color w:val="000000" w:themeColor="text1"/>
          <w:sz w:val="20"/>
        </w:rPr>
        <w:t xml:space="preserve"> of commons </w:t>
      </w:r>
      <w:proofErr w:type="spellStart"/>
      <w:r w:rsidRPr="00E251AA">
        <w:rPr>
          <w:rFonts w:ascii="Arial" w:hAnsi="Arial" w:cs="Arial"/>
          <w:color w:val="000000" w:themeColor="text1"/>
          <w:sz w:val="20"/>
        </w:rPr>
        <w:t>beanutils</w:t>
      </w:r>
      <w:proofErr w:type="spellEnd"/>
      <w:r w:rsidRPr="00E251AA">
        <w:rPr>
          <w:rFonts w:ascii="Arial" w:hAnsi="Arial" w:cs="Arial"/>
          <w:color w:val="000000" w:themeColor="text1"/>
          <w:sz w:val="20"/>
        </w:rPr>
        <w:t xml:space="preserve"> to static initialize for Byte conversion to timestamp String and back to timestamp.</w:t>
      </w:r>
    </w:p>
    <w:p w14:paraId="05D5D9EB" w14:textId="20BEC021" w:rsidR="00F67549" w:rsidRPr="00E251AA" w:rsidRDefault="00F67549" w:rsidP="00B12D1C">
      <w:pPr>
        <w:numPr>
          <w:ilvl w:val="0"/>
          <w:numId w:val="39"/>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Used Ibatis parameter maps (wrapper around JDBC) to execute procedures and Spring Transaction Proxy Factory Bean for declarative transaction.</w:t>
      </w:r>
    </w:p>
    <w:p w14:paraId="7815CD1B"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WAS 6.0, RAD, JDBC, XML, XSLT, Ibatis 2.1.5, and Spring Framework</w:t>
      </w:r>
    </w:p>
    <w:p w14:paraId="776A829C" w14:textId="77777777" w:rsidR="00F67549" w:rsidRPr="00E251AA" w:rsidRDefault="00F67549" w:rsidP="00FD2B1D">
      <w:pPr>
        <w:contextualSpacing/>
        <w:jc w:val="both"/>
        <w:rPr>
          <w:rFonts w:ascii="Arial" w:hAnsi="Arial" w:cs="Arial"/>
          <w:color w:val="000000" w:themeColor="text1"/>
          <w:sz w:val="20"/>
        </w:rPr>
      </w:pPr>
    </w:p>
    <w:p w14:paraId="4C2199FA"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UBS Investment Bank, Stamford, CT</w:t>
      </w:r>
    </w:p>
    <w:p w14:paraId="401CD6AD"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3/2005 - 2/2006</w:t>
      </w:r>
    </w:p>
    <w:p w14:paraId="0126E970" w14:textId="50DD72E0"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Java/J2EE Developer</w:t>
      </w:r>
    </w:p>
    <w:p w14:paraId="4CD61759" w14:textId="77777777" w:rsidR="00F67549" w:rsidRPr="00E251AA" w:rsidRDefault="00F67549" w:rsidP="00B12D1C">
      <w:pPr>
        <w:numPr>
          <w:ilvl w:val="0"/>
          <w:numId w:val="40"/>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Hudson (NOAH, </w:t>
      </w:r>
      <w:proofErr w:type="spellStart"/>
      <w:r w:rsidRPr="00E251AA">
        <w:rPr>
          <w:rFonts w:ascii="Arial" w:hAnsi="Arial" w:cs="Arial"/>
          <w:color w:val="000000" w:themeColor="text1"/>
          <w:sz w:val="20"/>
        </w:rPr>
        <w:t>NoahsArk</w:t>
      </w:r>
      <w:proofErr w:type="spellEnd"/>
      <w:r w:rsidRPr="00E251AA">
        <w:rPr>
          <w:rFonts w:ascii="Arial" w:hAnsi="Arial" w:cs="Arial"/>
          <w:color w:val="000000" w:themeColor="text1"/>
          <w:sz w:val="20"/>
        </w:rPr>
        <w:t>)</w:t>
      </w:r>
    </w:p>
    <w:p w14:paraId="4C4A8ADF" w14:textId="77777777" w:rsidR="00F67549" w:rsidRPr="00E251AA" w:rsidRDefault="00F67549" w:rsidP="00B12D1C">
      <w:pPr>
        <w:numPr>
          <w:ilvl w:val="0"/>
          <w:numId w:val="40"/>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As part of the Hudson initiative, which defines Trade Flow Requirements (Prime Brokerage), NOAH subsystem is required to interface and accept trade feeds from varied dependent systems like equities, fixed incomes, repurchases and Journals. </w:t>
      </w:r>
    </w:p>
    <w:p w14:paraId="62BE74A3" w14:textId="77777777" w:rsidR="00F67549" w:rsidRPr="00E251AA" w:rsidRDefault="00F67549" w:rsidP="00B12D1C">
      <w:pPr>
        <w:numPr>
          <w:ilvl w:val="0"/>
          <w:numId w:val="40"/>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NOAH is a middle-layer message router/processing system. </w:t>
      </w:r>
    </w:p>
    <w:p w14:paraId="3F8D7312" w14:textId="77777777" w:rsidR="00F67549" w:rsidRPr="00E251AA" w:rsidRDefault="00F67549" w:rsidP="00B12D1C">
      <w:pPr>
        <w:numPr>
          <w:ilvl w:val="0"/>
          <w:numId w:val="40"/>
        </w:numPr>
        <w:suppressAutoHyphens/>
        <w:contextualSpacing/>
        <w:jc w:val="both"/>
        <w:rPr>
          <w:rFonts w:ascii="Arial" w:hAnsi="Arial" w:cs="Arial"/>
          <w:color w:val="000000" w:themeColor="text1"/>
          <w:sz w:val="20"/>
        </w:rPr>
      </w:pPr>
      <w:proofErr w:type="spellStart"/>
      <w:r w:rsidRPr="00E251AA">
        <w:rPr>
          <w:rFonts w:ascii="Arial" w:hAnsi="Arial" w:cs="Arial"/>
          <w:color w:val="000000" w:themeColor="text1"/>
          <w:sz w:val="20"/>
        </w:rPr>
        <w:t>NoahsArk</w:t>
      </w:r>
      <w:proofErr w:type="spellEnd"/>
      <w:r w:rsidRPr="00E251AA">
        <w:rPr>
          <w:rFonts w:ascii="Arial" w:hAnsi="Arial" w:cs="Arial"/>
          <w:color w:val="000000" w:themeColor="text1"/>
          <w:sz w:val="20"/>
        </w:rPr>
        <w:t xml:space="preserve"> is a re-implementation of the NOAH system using J2EE platform. </w:t>
      </w:r>
    </w:p>
    <w:p w14:paraId="60C7332A" w14:textId="0E37FC98" w:rsidR="00F67549" w:rsidRPr="00E251AA" w:rsidRDefault="00F67549" w:rsidP="00B12D1C">
      <w:pPr>
        <w:numPr>
          <w:ilvl w:val="0"/>
          <w:numId w:val="40"/>
        </w:numPr>
        <w:suppressAutoHyphens/>
        <w:contextualSpacing/>
        <w:jc w:val="both"/>
        <w:rPr>
          <w:rFonts w:ascii="Arial" w:hAnsi="Arial" w:cs="Arial"/>
          <w:b/>
          <w:color w:val="000000" w:themeColor="text1"/>
          <w:sz w:val="20"/>
        </w:rPr>
      </w:pPr>
      <w:r w:rsidRPr="00E251AA">
        <w:rPr>
          <w:rFonts w:ascii="Arial" w:hAnsi="Arial" w:cs="Arial"/>
          <w:color w:val="000000" w:themeColor="text1"/>
          <w:sz w:val="20"/>
        </w:rPr>
        <w:t>Leveraging the cutting-edge capabilities of J2EE message system the redesigned NOAH gained a message handling capacity that was faster, highly available and much more scalable.</w:t>
      </w:r>
    </w:p>
    <w:p w14:paraId="5502C892" w14:textId="77777777" w:rsidR="00F67549" w:rsidRPr="00E251AA" w:rsidRDefault="00F67549" w:rsidP="00FD2B1D">
      <w:pPr>
        <w:contextualSpacing/>
        <w:jc w:val="both"/>
        <w:rPr>
          <w:rFonts w:ascii="Arial" w:hAnsi="Arial" w:cs="Arial"/>
          <w:color w:val="000000" w:themeColor="text1"/>
          <w:sz w:val="20"/>
        </w:rPr>
      </w:pPr>
      <w:r w:rsidRPr="00E251AA">
        <w:rPr>
          <w:rFonts w:ascii="Arial" w:hAnsi="Arial" w:cs="Arial"/>
          <w:b/>
          <w:color w:val="000000" w:themeColor="text1"/>
          <w:sz w:val="20"/>
        </w:rPr>
        <w:t>Environment</w:t>
      </w:r>
      <w:r w:rsidRPr="00E251AA">
        <w:rPr>
          <w:rFonts w:ascii="Arial" w:hAnsi="Arial" w:cs="Arial"/>
          <w:color w:val="000000" w:themeColor="text1"/>
          <w:sz w:val="20"/>
        </w:rPr>
        <w:t xml:space="preserve">:  </w:t>
      </w:r>
      <w:r w:rsidRPr="00E251AA">
        <w:rPr>
          <w:rFonts w:ascii="Arial" w:hAnsi="Arial" w:cs="Arial"/>
          <w:b/>
          <w:bCs/>
          <w:color w:val="000000" w:themeColor="text1"/>
          <w:sz w:val="20"/>
        </w:rPr>
        <w:t>WebSphere Application</w:t>
      </w:r>
      <w:r w:rsidRPr="00E251AA">
        <w:rPr>
          <w:rFonts w:ascii="Arial" w:hAnsi="Arial" w:cs="Arial"/>
          <w:color w:val="000000" w:themeColor="text1"/>
          <w:sz w:val="20"/>
        </w:rPr>
        <w:t xml:space="preserve"> server 5.1, JDBC, XML, XSLT, Hermes 1.5, 1.8, Ibatis 2.1.5, Spring Framework 1.2.6, MQ Series 5.3, TOAD 8.1, ORACLE 9i, SQL*Loader</w:t>
      </w:r>
    </w:p>
    <w:p w14:paraId="22284FF5" w14:textId="77777777" w:rsidR="007E2F80" w:rsidRPr="00E251AA" w:rsidRDefault="007E2F80" w:rsidP="00FD2B1D">
      <w:pPr>
        <w:contextualSpacing/>
        <w:jc w:val="both"/>
        <w:rPr>
          <w:rFonts w:ascii="Arial" w:hAnsi="Arial" w:cs="Arial"/>
          <w:b/>
          <w:color w:val="000000" w:themeColor="text1"/>
          <w:sz w:val="20"/>
        </w:rPr>
      </w:pPr>
    </w:p>
    <w:p w14:paraId="7F902D23"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MetLife, Boston MA</w:t>
      </w:r>
    </w:p>
    <w:p w14:paraId="59208E53" w14:textId="77777777" w:rsidR="00F67549" w:rsidRPr="00E251AA" w:rsidRDefault="00F67549" w:rsidP="00FD2B1D">
      <w:pPr>
        <w:contextualSpacing/>
        <w:jc w:val="both"/>
        <w:rPr>
          <w:rFonts w:ascii="Arial" w:hAnsi="Arial" w:cs="Arial"/>
          <w:b/>
          <w:color w:val="000000" w:themeColor="text1"/>
          <w:sz w:val="20"/>
        </w:rPr>
      </w:pPr>
      <w:r w:rsidRPr="00E251AA">
        <w:rPr>
          <w:rFonts w:ascii="Arial" w:hAnsi="Arial" w:cs="Arial"/>
          <w:b/>
          <w:color w:val="000000" w:themeColor="text1"/>
          <w:sz w:val="20"/>
        </w:rPr>
        <w:t>1/2004 - 2/2005</w:t>
      </w:r>
    </w:p>
    <w:p w14:paraId="2CB74141" w14:textId="14E20247" w:rsidR="00F67549" w:rsidRPr="00E251AA" w:rsidRDefault="00F67549" w:rsidP="00E251AA">
      <w:pPr>
        <w:contextualSpacing/>
        <w:jc w:val="both"/>
        <w:rPr>
          <w:rFonts w:ascii="Arial" w:hAnsi="Arial" w:cs="Arial"/>
          <w:color w:val="000000" w:themeColor="text1"/>
          <w:sz w:val="20"/>
        </w:rPr>
      </w:pPr>
      <w:r w:rsidRPr="00E251AA">
        <w:rPr>
          <w:rFonts w:ascii="Arial" w:hAnsi="Arial" w:cs="Arial"/>
          <w:b/>
          <w:color w:val="000000" w:themeColor="text1"/>
          <w:sz w:val="20"/>
        </w:rPr>
        <w:t>Java/WebSphere Developer</w:t>
      </w:r>
    </w:p>
    <w:p w14:paraId="0D4F1B21" w14:textId="77777777" w:rsidR="00F67549" w:rsidRPr="00E251AA" w:rsidRDefault="00F67549" w:rsidP="00B12D1C">
      <w:pPr>
        <w:numPr>
          <w:ilvl w:val="0"/>
          <w:numId w:val="41"/>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The project is to develop a new J2EE web application called Client Purification Unit, the existing PowerBuilder application is out of date and very hard to maintain. </w:t>
      </w:r>
    </w:p>
    <w:p w14:paraId="2ED08387" w14:textId="77777777" w:rsidR="00FD2B1D" w:rsidRPr="00E251AA" w:rsidRDefault="00F67549" w:rsidP="00B12D1C">
      <w:pPr>
        <w:numPr>
          <w:ilvl w:val="0"/>
          <w:numId w:val="41"/>
        </w:numPr>
        <w:suppressAutoHyphens/>
        <w:contextualSpacing/>
        <w:jc w:val="both"/>
        <w:rPr>
          <w:rFonts w:ascii="Arial" w:hAnsi="Arial" w:cs="Arial"/>
          <w:color w:val="000000" w:themeColor="text1"/>
          <w:sz w:val="20"/>
        </w:rPr>
      </w:pPr>
      <w:r w:rsidRPr="00E251AA">
        <w:rPr>
          <w:rFonts w:ascii="Arial" w:hAnsi="Arial" w:cs="Arial"/>
          <w:color w:val="000000" w:themeColor="text1"/>
          <w:sz w:val="20"/>
        </w:rPr>
        <w:t xml:space="preserve">The CPU Application is used by the MetLife’s Administration Data Integrity Unit to support necessary updates to Life Insurance, Annuity (CV15 </w:t>
      </w:r>
    </w:p>
    <w:p w14:paraId="105290E9" w14:textId="77777777" w:rsidR="00F67549" w:rsidRDefault="00F67549" w:rsidP="00FD2B1D">
      <w:pPr>
        <w:ind w:left="720"/>
        <w:contextualSpacing/>
        <w:jc w:val="both"/>
        <w:rPr>
          <w:rFonts w:ascii="Arial" w:hAnsi="Arial" w:cs="Arial"/>
          <w:color w:val="000000" w:themeColor="text1"/>
          <w:sz w:val="20"/>
        </w:rPr>
      </w:pPr>
    </w:p>
    <w:p w14:paraId="2018C3A6" w14:textId="77777777" w:rsidR="00920EBB" w:rsidRDefault="00920EBB" w:rsidP="00FD2B1D">
      <w:pPr>
        <w:ind w:left="720"/>
        <w:contextualSpacing/>
        <w:jc w:val="both"/>
        <w:rPr>
          <w:rFonts w:ascii="Arial" w:hAnsi="Arial" w:cs="Arial"/>
          <w:color w:val="000000" w:themeColor="text1"/>
          <w:sz w:val="20"/>
        </w:rPr>
      </w:pPr>
    </w:p>
    <w:p w14:paraId="54E62C3C" w14:textId="77777777" w:rsidR="004847DE" w:rsidRPr="00707102" w:rsidRDefault="004847DE" w:rsidP="004847DE">
      <w:pPr>
        <w:contextualSpacing/>
        <w:jc w:val="center"/>
        <w:rPr>
          <w:rFonts w:ascii="Arial" w:hAnsi="Arial" w:cs="Arial"/>
          <w:sz w:val="20"/>
          <w:highlight w:val="yellow"/>
        </w:rPr>
      </w:pPr>
      <w:r w:rsidRPr="00707102">
        <w:rPr>
          <w:rFonts w:ascii="Arial" w:hAnsi="Arial" w:cs="Arial"/>
          <w:sz w:val="20"/>
          <w:highlight w:val="yellow"/>
        </w:rPr>
        <w:t>STRUGGLING WITH CLOSURES</w:t>
      </w:r>
      <w:r>
        <w:rPr>
          <w:rFonts w:ascii="Arial" w:hAnsi="Arial" w:cs="Arial"/>
          <w:sz w:val="20"/>
          <w:highlight w:val="yellow"/>
        </w:rPr>
        <w:t>!!</w:t>
      </w:r>
    </w:p>
    <w:p w14:paraId="1D3BDE81" w14:textId="77777777" w:rsidR="004847DE" w:rsidRPr="00707102" w:rsidRDefault="004847DE" w:rsidP="004847DE">
      <w:pPr>
        <w:contextualSpacing/>
        <w:jc w:val="center"/>
        <w:rPr>
          <w:rFonts w:ascii="Arial" w:hAnsi="Arial" w:cs="Arial"/>
          <w:sz w:val="20"/>
          <w:highlight w:val="yellow"/>
        </w:rPr>
      </w:pPr>
    </w:p>
    <w:p w14:paraId="59286F28" w14:textId="77777777" w:rsidR="004847DE" w:rsidRDefault="004847DE" w:rsidP="004847DE">
      <w:pPr>
        <w:contextualSpacing/>
        <w:jc w:val="center"/>
        <w:rPr>
          <w:rFonts w:ascii="Arial" w:hAnsi="Arial" w:cs="Arial"/>
          <w:sz w:val="20"/>
          <w:highlight w:val="yellow"/>
        </w:rPr>
      </w:pPr>
      <w:r w:rsidRPr="00707102">
        <w:rPr>
          <w:rFonts w:ascii="Arial" w:hAnsi="Arial" w:cs="Arial"/>
          <w:sz w:val="20"/>
          <w:highlight w:val="yellow"/>
        </w:rPr>
        <w:t xml:space="preserve">YOU CAN ALSO REACH OUT TO MY COLLEAGUE KRISH ON HIS PHONE/WHATSAPP: +1 (276) 525 </w:t>
      </w:r>
      <w:r>
        <w:rPr>
          <w:rFonts w:ascii="Arial" w:hAnsi="Arial" w:cs="Arial"/>
          <w:sz w:val="20"/>
          <w:highlight w:val="yellow"/>
        </w:rPr>
        <w:t xml:space="preserve">9737 </w:t>
      </w:r>
      <w:r>
        <w:rPr>
          <w:rFonts w:ascii="Arial" w:hAnsi="Arial" w:cs="Arial"/>
          <w:sz w:val="20"/>
          <w:highlight w:val="yellow"/>
        </w:rPr>
        <w:t>o</w:t>
      </w:r>
      <w:r>
        <w:rPr>
          <w:rFonts w:ascii="Arial" w:hAnsi="Arial" w:cs="Arial"/>
          <w:sz w:val="20"/>
          <w:highlight w:val="yellow"/>
        </w:rPr>
        <w:t xml:space="preserve">r </w:t>
      </w:r>
    </w:p>
    <w:p w14:paraId="1CD3B323" w14:textId="63BCB2E9" w:rsidR="004847DE" w:rsidRPr="001C62CA" w:rsidRDefault="004847DE" w:rsidP="004847DE">
      <w:pPr>
        <w:contextualSpacing/>
        <w:jc w:val="center"/>
        <w:rPr>
          <w:rFonts w:ascii="Arial" w:hAnsi="Arial" w:cs="Arial"/>
          <w:sz w:val="20"/>
          <w:highlight w:val="yellow"/>
        </w:rPr>
      </w:pPr>
      <w:r>
        <w:rPr>
          <w:rFonts w:ascii="Arial" w:hAnsi="Arial" w:cs="Arial"/>
          <w:sz w:val="20"/>
          <w:highlight w:val="yellow"/>
        </w:rPr>
        <w:t>E</w:t>
      </w:r>
      <w:r>
        <w:rPr>
          <w:rFonts w:ascii="Arial" w:hAnsi="Arial" w:cs="Arial"/>
          <w:sz w:val="20"/>
          <w:highlight w:val="yellow"/>
        </w:rPr>
        <w:t>mail: KRISH.RANGG1@GMAIL.COM</w:t>
      </w:r>
      <w:r w:rsidRPr="00707102">
        <w:rPr>
          <w:rFonts w:ascii="Arial" w:hAnsi="Arial" w:cs="Arial"/>
          <w:sz w:val="20"/>
          <w:highlight w:val="yellow"/>
        </w:rPr>
        <w:t xml:space="preserve"> FOR US IT STAFFING DATABASES TO TURN YOUR STAFFING FORTUNE</w:t>
      </w:r>
    </w:p>
    <w:p w14:paraId="008C0901" w14:textId="77777777" w:rsidR="004847DE" w:rsidRDefault="004847DE" w:rsidP="004847DE">
      <w:pPr>
        <w:contextualSpacing/>
        <w:jc w:val="both"/>
        <w:rPr>
          <w:rFonts w:ascii="Arial" w:hAnsi="Arial" w:cs="Arial"/>
          <w:sz w:val="20"/>
        </w:rPr>
      </w:pPr>
    </w:p>
    <w:p w14:paraId="17422330" w14:textId="77777777" w:rsidR="004847DE" w:rsidRPr="00CC6CD1" w:rsidRDefault="004847DE" w:rsidP="004847DE">
      <w:pPr>
        <w:pStyle w:val="NoSpacing"/>
        <w:jc w:val="center"/>
        <w:rPr>
          <w:rFonts w:cs="Calibri"/>
          <w:color w:val="1F3864" w:themeColor="accent1" w:themeShade="80"/>
        </w:rPr>
      </w:pPr>
    </w:p>
    <w:p w14:paraId="5F4CA847" w14:textId="77777777" w:rsidR="004847DE" w:rsidRPr="00CC6CD1" w:rsidRDefault="004847DE" w:rsidP="004847DE">
      <w:pPr>
        <w:pStyle w:val="NoSpacing"/>
        <w:jc w:val="center"/>
        <w:rPr>
          <w:rFonts w:cs="Calibri"/>
          <w:color w:val="1F3864" w:themeColor="accent1" w:themeShade="80"/>
          <w:highlight w:val="yellow"/>
        </w:rPr>
      </w:pPr>
      <w:r w:rsidRPr="00CC6CD1">
        <w:rPr>
          <w:rFonts w:cs="Calibri"/>
          <w:color w:val="1F3864" w:themeColor="accent1" w:themeShade="80"/>
          <w:highlight w:val="yellow"/>
        </w:rPr>
        <w:lastRenderedPageBreak/>
        <w:t>FOR US IT STAFFING &amp; CONSULTING</w:t>
      </w:r>
    </w:p>
    <w:p w14:paraId="1AE087D8" w14:textId="77777777" w:rsidR="004847DE" w:rsidRPr="00CC6CD1" w:rsidRDefault="004847DE" w:rsidP="004847DE">
      <w:pPr>
        <w:pStyle w:val="NoSpacing"/>
        <w:jc w:val="center"/>
        <w:rPr>
          <w:rFonts w:cs="Calibri"/>
          <w:color w:val="1F3864" w:themeColor="accent1" w:themeShade="80"/>
        </w:rPr>
      </w:pPr>
      <w:r w:rsidRPr="00CC6CD1">
        <w:rPr>
          <w:rFonts w:cs="Calibri"/>
          <w:color w:val="1F3864" w:themeColor="accent1" w:themeShade="80"/>
          <w:highlight w:val="yellow"/>
        </w:rPr>
        <w:t>(For Recruiters/BDM’s/Account Managers/Staffing Founders, Owners and others)</w:t>
      </w:r>
    </w:p>
    <w:p w14:paraId="32C835BF" w14:textId="77777777" w:rsidR="004847DE" w:rsidRDefault="004847DE" w:rsidP="004847DE">
      <w:pPr>
        <w:contextualSpacing/>
        <w:jc w:val="both"/>
        <w:rPr>
          <w:rFonts w:ascii="Arial" w:hAnsi="Arial" w:cs="Arial"/>
          <w:sz w:val="20"/>
        </w:rPr>
      </w:pPr>
    </w:p>
    <w:p w14:paraId="45C2B6C7" w14:textId="77777777" w:rsidR="004847DE" w:rsidRDefault="004847DE" w:rsidP="004847DE">
      <w:pPr>
        <w:contextualSpacing/>
        <w:jc w:val="both"/>
        <w:rPr>
          <w:rFonts w:ascii="Arial" w:hAnsi="Arial" w:cs="Arial"/>
          <w:sz w:val="20"/>
        </w:rPr>
      </w:pPr>
    </w:p>
    <w:p w14:paraId="59EADAB1" w14:textId="77777777" w:rsidR="004847DE" w:rsidRPr="00CC6CD1" w:rsidRDefault="004847DE" w:rsidP="004847DE">
      <w:pPr>
        <w:pStyle w:val="NoSpacing"/>
        <w:jc w:val="center"/>
        <w:rPr>
          <w:rFonts w:cs="Calibri"/>
          <w:color w:val="1F3864" w:themeColor="accent1" w:themeShade="80"/>
        </w:rPr>
      </w:pPr>
      <w:r w:rsidRPr="00CC6CD1">
        <w:rPr>
          <w:rFonts w:cs="Calibri"/>
          <w:color w:val="1F3864" w:themeColor="accent1" w:themeShade="80"/>
        </w:rPr>
        <w:t>The following Databases mentioned below in red are what you need to turn your Staffing fortunes</w:t>
      </w:r>
    </w:p>
    <w:p w14:paraId="21D48F72" w14:textId="77777777" w:rsidR="004847DE" w:rsidRPr="00DB7B4E" w:rsidRDefault="004847DE" w:rsidP="004847DE">
      <w:pPr>
        <w:pStyle w:val="NoSpacing"/>
        <w:jc w:val="center"/>
        <w:rPr>
          <w:rFonts w:cs="Calibri"/>
          <w:color w:val="44546A" w:themeColor="text2"/>
        </w:rPr>
      </w:pPr>
    </w:p>
    <w:p w14:paraId="728FC567" w14:textId="77777777" w:rsidR="004847DE" w:rsidRPr="00DB7B4E" w:rsidRDefault="004847DE" w:rsidP="004847DE">
      <w:pPr>
        <w:pStyle w:val="NoSpacing"/>
        <w:jc w:val="center"/>
        <w:rPr>
          <w:rFonts w:cs="Calibri"/>
          <w:color w:val="FF0000"/>
        </w:rPr>
      </w:pPr>
      <w:r w:rsidRPr="00DB7B4E">
        <w:rPr>
          <w:rFonts w:cs="Calibri"/>
          <w:bCs/>
          <w:color w:val="FF0000"/>
        </w:rPr>
        <w:t xml:space="preserve">·       </w:t>
      </w:r>
      <w:r w:rsidRPr="00DB7B4E">
        <w:rPr>
          <w:rFonts w:cs="Calibri"/>
          <w:b/>
          <w:bCs/>
          <w:color w:val="FF0000"/>
        </w:rPr>
        <w:t>2</w:t>
      </w:r>
      <w:r>
        <w:rPr>
          <w:rFonts w:cs="Calibri"/>
          <w:b/>
          <w:bCs/>
          <w:color w:val="FF0000"/>
        </w:rPr>
        <w:t>.5</w:t>
      </w:r>
      <w:r w:rsidRPr="00DB7B4E">
        <w:rPr>
          <w:rFonts w:cs="Calibri"/>
          <w:b/>
          <w:bCs/>
          <w:color w:val="FF0000"/>
        </w:rPr>
        <w:t xml:space="preserve"> million plus US IT Candidates Database on excel sheet – Migrate these into your ATS</w:t>
      </w:r>
    </w:p>
    <w:p w14:paraId="1094FB14" w14:textId="77777777" w:rsidR="004847DE" w:rsidRPr="00DB7B4E" w:rsidRDefault="004847DE" w:rsidP="004847DE">
      <w:pPr>
        <w:pStyle w:val="NoSpacing"/>
        <w:jc w:val="center"/>
        <w:rPr>
          <w:rFonts w:cs="Calibri"/>
          <w:color w:val="FF0000"/>
        </w:rPr>
      </w:pPr>
      <w:r w:rsidRPr="00DB7B4E">
        <w:rPr>
          <w:rFonts w:cs="Calibri"/>
          <w:bCs/>
          <w:color w:val="FF0000"/>
        </w:rPr>
        <w:t xml:space="preserve">·       </w:t>
      </w:r>
      <w:r w:rsidRPr="00DB7B4E">
        <w:rPr>
          <w:rFonts w:cs="Calibri"/>
          <w:b/>
          <w:bCs/>
          <w:color w:val="FF0000"/>
        </w:rPr>
        <w:t>20K H1B US IT Candidates Database on excel sheet – Migrate these into your ATS</w:t>
      </w:r>
    </w:p>
    <w:p w14:paraId="3E70EF14" w14:textId="77777777" w:rsidR="004847DE" w:rsidRPr="00C23743" w:rsidRDefault="004847DE" w:rsidP="004847DE">
      <w:pPr>
        <w:pStyle w:val="NoSpacing"/>
        <w:jc w:val="center"/>
        <w:rPr>
          <w:rFonts w:cs="Calibri"/>
          <w:b/>
          <w:bCs/>
          <w:color w:val="FF0000"/>
        </w:rPr>
      </w:pPr>
      <w:r w:rsidRPr="00DB7B4E">
        <w:rPr>
          <w:rFonts w:cs="Calibri"/>
          <w:color w:val="FF0000"/>
        </w:rPr>
        <w:t xml:space="preserve">·       </w:t>
      </w:r>
      <w:r w:rsidRPr="00DB7B4E">
        <w:rPr>
          <w:rFonts w:cs="Calibri"/>
          <w:b/>
          <w:bCs/>
          <w:color w:val="FF0000"/>
        </w:rPr>
        <w:t>900K US IT Candidates Resume Database - Migrate these into your ATS</w:t>
      </w:r>
    </w:p>
    <w:p w14:paraId="0D90B0AE" w14:textId="77777777" w:rsidR="004847DE" w:rsidRPr="00C23743" w:rsidRDefault="004847DE" w:rsidP="004847DE">
      <w:pPr>
        <w:pStyle w:val="NoSpacing"/>
        <w:jc w:val="center"/>
        <w:rPr>
          <w:rFonts w:cs="Calibri"/>
          <w:color w:val="FF0000"/>
        </w:rPr>
      </w:pPr>
      <w:r w:rsidRPr="00C23743">
        <w:rPr>
          <w:rFonts w:cs="Calibri"/>
          <w:color w:val="FF0000"/>
        </w:rPr>
        <w:t xml:space="preserve">·       </w:t>
      </w:r>
      <w:r w:rsidRPr="00C23743">
        <w:rPr>
          <w:rFonts w:cs="Calibri"/>
          <w:b/>
          <w:bCs/>
          <w:color w:val="FF0000"/>
        </w:rPr>
        <w:t>US IT Industry (Decision Makers) - 70,000 Contacts</w:t>
      </w:r>
    </w:p>
    <w:p w14:paraId="02D6B198" w14:textId="77777777" w:rsidR="004847DE" w:rsidRPr="00C23743" w:rsidRDefault="004847DE" w:rsidP="004847DE">
      <w:pPr>
        <w:pStyle w:val="NoSpacing"/>
        <w:jc w:val="center"/>
        <w:rPr>
          <w:rFonts w:cs="Calibri"/>
          <w:color w:val="FF0000"/>
        </w:rPr>
      </w:pPr>
      <w:r w:rsidRPr="00C23743">
        <w:rPr>
          <w:rFonts w:cs="Calibri"/>
          <w:color w:val="FF0000"/>
        </w:rPr>
        <w:t xml:space="preserve">·       </w:t>
      </w:r>
      <w:r w:rsidRPr="00C23743">
        <w:rPr>
          <w:rFonts w:cs="Calibri"/>
          <w:b/>
          <w:bCs/>
          <w:color w:val="FF0000"/>
        </w:rPr>
        <w:t>All Industries, IT Titles (Decision Makers) - 140,000 Contacts</w:t>
      </w:r>
    </w:p>
    <w:p w14:paraId="0167D868" w14:textId="77777777" w:rsidR="004847DE" w:rsidRPr="00DB7B4E" w:rsidRDefault="004847DE" w:rsidP="004847DE">
      <w:pPr>
        <w:pStyle w:val="NoSpacing"/>
        <w:jc w:val="center"/>
        <w:rPr>
          <w:rFonts w:cs="Calibri"/>
          <w:color w:val="FF0000"/>
        </w:rPr>
      </w:pPr>
      <w:r w:rsidRPr="00DB7B4E">
        <w:rPr>
          <w:rFonts w:cs="Calibri"/>
          <w:color w:val="FF0000"/>
        </w:rPr>
        <w:t xml:space="preserve">·       </w:t>
      </w:r>
      <w:r w:rsidRPr="00DB7B4E">
        <w:rPr>
          <w:rFonts w:cs="Calibri"/>
          <w:b/>
          <w:bCs/>
          <w:color w:val="FF0000"/>
        </w:rPr>
        <w:t>4K RPO Clients</w:t>
      </w:r>
    </w:p>
    <w:p w14:paraId="07E5CC81" w14:textId="77777777" w:rsidR="004847DE" w:rsidRPr="00DB7B4E" w:rsidRDefault="004847DE" w:rsidP="004847DE">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50K National Tier 1 Vendors </w:t>
      </w:r>
      <w:proofErr w:type="gramStart"/>
      <w:r w:rsidRPr="00DB7B4E">
        <w:rPr>
          <w:rFonts w:cs="Calibri"/>
          <w:b/>
          <w:bCs/>
          <w:color w:val="FF0000"/>
        </w:rPr>
        <w:t>( Works</w:t>
      </w:r>
      <w:proofErr w:type="gramEnd"/>
      <w:r w:rsidRPr="00DB7B4E">
        <w:rPr>
          <w:rFonts w:cs="Calibri"/>
          <w:b/>
          <w:bCs/>
          <w:color w:val="FF0000"/>
        </w:rPr>
        <w:t xml:space="preserve"> with end clients )</w:t>
      </w:r>
    </w:p>
    <w:p w14:paraId="15E31640" w14:textId="77777777" w:rsidR="004847DE" w:rsidRPr="00DB7B4E" w:rsidRDefault="004847DE" w:rsidP="004847DE">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50K Vendors </w:t>
      </w:r>
      <w:proofErr w:type="gramStart"/>
      <w:r w:rsidRPr="00DB7B4E">
        <w:rPr>
          <w:rFonts w:cs="Calibri"/>
          <w:b/>
          <w:bCs/>
          <w:color w:val="FF0000"/>
        </w:rPr>
        <w:t>( Works</w:t>
      </w:r>
      <w:proofErr w:type="gramEnd"/>
      <w:r w:rsidRPr="00DB7B4E">
        <w:rPr>
          <w:rFonts w:cs="Calibri"/>
          <w:b/>
          <w:bCs/>
          <w:color w:val="FF0000"/>
        </w:rPr>
        <w:t xml:space="preserve"> with implementers)</w:t>
      </w:r>
    </w:p>
    <w:p w14:paraId="43D94E1A" w14:textId="77777777" w:rsidR="004847DE" w:rsidRPr="00DB7B4E" w:rsidRDefault="004847DE" w:rsidP="004847DE">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20K Sub Vendors </w:t>
      </w:r>
      <w:proofErr w:type="gramStart"/>
      <w:r w:rsidRPr="00DB7B4E">
        <w:rPr>
          <w:rFonts w:cs="Calibri"/>
          <w:b/>
          <w:bCs/>
          <w:color w:val="FF0000"/>
        </w:rPr>
        <w:t>( These</w:t>
      </w:r>
      <w:proofErr w:type="gramEnd"/>
      <w:r w:rsidRPr="00DB7B4E">
        <w:rPr>
          <w:rFonts w:cs="Calibri"/>
          <w:b/>
          <w:bCs/>
          <w:color w:val="FF0000"/>
        </w:rPr>
        <w:t xml:space="preserve"> vendors have their consultants on their payroll )</w:t>
      </w:r>
    </w:p>
    <w:p w14:paraId="029617F8" w14:textId="77777777" w:rsidR="004847DE" w:rsidRPr="00DB7B4E" w:rsidRDefault="004847DE" w:rsidP="004847DE">
      <w:pPr>
        <w:pStyle w:val="NoSpacing"/>
        <w:jc w:val="center"/>
        <w:rPr>
          <w:rFonts w:cs="Calibri"/>
          <w:color w:val="FF0000"/>
        </w:rPr>
      </w:pPr>
      <w:r w:rsidRPr="00DB7B4E">
        <w:rPr>
          <w:rFonts w:cs="Calibri"/>
          <w:color w:val="FF0000"/>
        </w:rPr>
        <w:t xml:space="preserve">·       </w:t>
      </w:r>
      <w:r w:rsidRPr="00DB7B4E">
        <w:rPr>
          <w:rFonts w:cs="Calibri"/>
          <w:b/>
          <w:bCs/>
          <w:color w:val="FF0000"/>
        </w:rPr>
        <w:t>15K American Client calling list</w:t>
      </w:r>
    </w:p>
    <w:p w14:paraId="53222696" w14:textId="77777777" w:rsidR="004847DE" w:rsidRPr="00DB7B4E" w:rsidRDefault="004847DE" w:rsidP="004847DE">
      <w:pPr>
        <w:pStyle w:val="NoSpacing"/>
        <w:jc w:val="center"/>
        <w:rPr>
          <w:rFonts w:cs="Calibri"/>
          <w:color w:val="FF0000"/>
        </w:rPr>
      </w:pPr>
      <w:r w:rsidRPr="00DB7B4E">
        <w:rPr>
          <w:rFonts w:cs="Calibri"/>
          <w:color w:val="FF0000"/>
        </w:rPr>
        <w:t xml:space="preserve">·       </w:t>
      </w:r>
      <w:r w:rsidRPr="00DB7B4E">
        <w:rPr>
          <w:rFonts w:cs="Calibri"/>
          <w:b/>
          <w:bCs/>
          <w:color w:val="FF0000"/>
        </w:rPr>
        <w:t xml:space="preserve">180 Direct email contacts of </w:t>
      </w:r>
      <w:proofErr w:type="spellStart"/>
      <w:r w:rsidRPr="00DB7B4E">
        <w:rPr>
          <w:rFonts w:cs="Calibri"/>
          <w:b/>
          <w:bCs/>
          <w:color w:val="FF0000"/>
        </w:rPr>
        <w:t>Infos</w:t>
      </w:r>
      <w:proofErr w:type="spellEnd"/>
      <w:r w:rsidRPr="00DB7B4E">
        <w:rPr>
          <w:rFonts w:cs="Calibri"/>
          <w:b/>
          <w:bCs/>
          <w:color w:val="FF0000"/>
        </w:rPr>
        <w:t xml:space="preserve"> PM</w:t>
      </w:r>
    </w:p>
    <w:p w14:paraId="602F29C0" w14:textId="77777777" w:rsidR="004847DE" w:rsidRPr="00DB7B4E" w:rsidRDefault="004847DE" w:rsidP="004847DE">
      <w:pPr>
        <w:pStyle w:val="NoSpacing"/>
        <w:jc w:val="center"/>
        <w:rPr>
          <w:rFonts w:cs="Calibri"/>
          <w:color w:val="FF0000"/>
        </w:rPr>
      </w:pPr>
      <w:r w:rsidRPr="00DB7B4E">
        <w:rPr>
          <w:rFonts w:cs="Calibri"/>
          <w:color w:val="FF0000"/>
        </w:rPr>
        <w:t xml:space="preserve">·       </w:t>
      </w:r>
      <w:r w:rsidRPr="00DB7B4E">
        <w:rPr>
          <w:rFonts w:cs="Calibri"/>
          <w:b/>
          <w:bCs/>
          <w:color w:val="FF0000"/>
        </w:rPr>
        <w:t>800 Canadian Candidates Data</w:t>
      </w:r>
    </w:p>
    <w:p w14:paraId="0C6192C1" w14:textId="77777777" w:rsidR="004847DE" w:rsidRPr="00DB7B4E" w:rsidRDefault="004847DE" w:rsidP="004847DE">
      <w:pPr>
        <w:pStyle w:val="NoSpacing"/>
        <w:jc w:val="center"/>
        <w:rPr>
          <w:rFonts w:cs="Calibri"/>
          <w:color w:val="FF0000"/>
        </w:rPr>
      </w:pPr>
      <w:r w:rsidRPr="00DB7B4E">
        <w:rPr>
          <w:rFonts w:cs="Calibri"/>
          <w:color w:val="FF0000"/>
        </w:rPr>
        <w:t xml:space="preserve">·       </w:t>
      </w:r>
      <w:r w:rsidRPr="00DB7B4E">
        <w:rPr>
          <w:rFonts w:cs="Calibri"/>
          <w:b/>
          <w:bCs/>
          <w:color w:val="FF0000"/>
        </w:rPr>
        <w:t>Client/Vendor Mapping Database</w:t>
      </w:r>
    </w:p>
    <w:p w14:paraId="1647AE16" w14:textId="77777777" w:rsidR="004847DE" w:rsidRPr="00944FCE" w:rsidRDefault="004847DE" w:rsidP="004847DE">
      <w:pPr>
        <w:rPr>
          <w:rFonts w:ascii="Arial" w:hAnsi="Arial" w:cs="Arial"/>
          <w:color w:val="000000"/>
          <w:sz w:val="20"/>
        </w:rPr>
      </w:pPr>
    </w:p>
    <w:p w14:paraId="18ACC33E" w14:textId="77777777" w:rsidR="00920EBB" w:rsidRPr="00E251AA" w:rsidRDefault="00920EBB" w:rsidP="00FD2B1D">
      <w:pPr>
        <w:ind w:left="720"/>
        <w:contextualSpacing/>
        <w:jc w:val="both"/>
        <w:rPr>
          <w:rFonts w:ascii="Arial" w:hAnsi="Arial" w:cs="Arial"/>
          <w:color w:val="000000" w:themeColor="text1"/>
          <w:sz w:val="20"/>
        </w:rPr>
      </w:pPr>
    </w:p>
    <w:p w14:paraId="3EC939B7" w14:textId="77777777" w:rsidR="00F67549" w:rsidRPr="00E251AA" w:rsidRDefault="00F67549" w:rsidP="00FD2B1D">
      <w:pPr>
        <w:pStyle w:val="BodyTextIndent"/>
        <w:tabs>
          <w:tab w:val="left" w:pos="360"/>
        </w:tabs>
        <w:suppressAutoHyphens w:val="0"/>
        <w:spacing w:after="0" w:line="240" w:lineRule="auto"/>
        <w:ind w:left="0"/>
        <w:contextualSpacing/>
        <w:jc w:val="both"/>
        <w:rPr>
          <w:rFonts w:ascii="Arial" w:hAnsi="Arial" w:cs="Arial"/>
          <w:b/>
          <w:sz w:val="20"/>
          <w:szCs w:val="20"/>
        </w:rPr>
      </w:pPr>
    </w:p>
    <w:sectPr w:rsidR="00F67549" w:rsidRPr="00E251AA" w:rsidSect="00F675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Univers (W1)">
    <w:altName w:val="Arial"/>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hint="default"/>
        <w:caps w:val="0"/>
        <w:smallCaps w:val="0"/>
        <w:sz w:val="20"/>
        <w:szCs w:val="20"/>
        <w:lang w:val="en-US"/>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Arial" w:hint="default"/>
        <w:sz w:val="22"/>
        <w:szCs w:val="22"/>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Arial" w:hint="default"/>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hint="default"/>
        <w:caps w:val="0"/>
        <w:smallCaps w:val="0"/>
        <w:sz w:val="20"/>
        <w:szCs w:val="20"/>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2"/>
        <w:szCs w:val="22"/>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Arial" w:hint="default"/>
        <w:sz w:val="22"/>
        <w:szCs w:val="22"/>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2"/>
        <w:szCs w:val="22"/>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hint="default"/>
        <w:sz w:val="22"/>
        <w:szCs w:val="22"/>
      </w:rPr>
    </w:lvl>
  </w:abstractNum>
  <w:abstractNum w:abstractNumId="10"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Arial" w:hint="default"/>
        <w:sz w:val="22"/>
        <w:szCs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Arial" w:hint="default"/>
        <w:sz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sz w:val="22"/>
        <w:szCs w:val="22"/>
      </w:rPr>
    </w:lvl>
  </w:abstractNum>
  <w:abstractNum w:abstractNumId="1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Arial" w:hint="default"/>
        <w:sz w:val="22"/>
        <w:szCs w:val="22"/>
      </w:rPr>
    </w:lvl>
  </w:abstractNum>
  <w:abstractNum w:abstractNumId="14"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Arial" w:hint="default"/>
        <w:sz w:val="22"/>
        <w:szCs w:val="22"/>
      </w:r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Arial" w:hint="default"/>
        <w:sz w:val="20"/>
      </w:rPr>
    </w:lvl>
  </w:abstractNum>
  <w:abstractNum w:abstractNumId="16"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Arial" w:hint="default"/>
        <w:sz w:val="22"/>
        <w:szCs w:val="22"/>
      </w:r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hint="default"/>
        <w:sz w:val="20"/>
      </w:rPr>
    </w:lvl>
  </w:abstractNum>
  <w:abstractNum w:abstractNumId="18"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Verdana" w:hint="default"/>
        <w:sz w:val="20"/>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Arial" w:hint="default"/>
        <w:sz w:val="20"/>
        <w:szCs w:val="22"/>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87" w:hanging="360"/>
      </w:pPr>
      <w:rPr>
        <w:rFonts w:ascii="Symbol" w:hAnsi="Symbol" w:cs="Symbol" w:hint="default"/>
        <w:sz w:val="22"/>
        <w:szCs w:val="22"/>
      </w:rPr>
    </w:lvl>
  </w:abstractNum>
  <w:abstractNum w:abstractNumId="2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hint="default"/>
        <w:sz w:val="20"/>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Arial" w:hint="default"/>
        <w:sz w:val="20"/>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Arial" w:hint="default"/>
        <w:sz w:val="20"/>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2" w15:restartNumberingAfterBreak="0">
    <w:nsid w:val="0B0271AB"/>
    <w:multiLevelType w:val="hybridMultilevel"/>
    <w:tmpl w:val="EABE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2134"/>
    <w:multiLevelType w:val="hybridMultilevel"/>
    <w:tmpl w:val="0076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02E4B48"/>
    <w:multiLevelType w:val="hybridMultilevel"/>
    <w:tmpl w:val="9C22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B21665"/>
    <w:multiLevelType w:val="hybridMultilevel"/>
    <w:tmpl w:val="A038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6D6FEF"/>
    <w:multiLevelType w:val="hybridMultilevel"/>
    <w:tmpl w:val="E9BE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374951"/>
    <w:multiLevelType w:val="hybridMultilevel"/>
    <w:tmpl w:val="BEC0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6A13DB"/>
    <w:multiLevelType w:val="hybridMultilevel"/>
    <w:tmpl w:val="ECCE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A64C2C"/>
    <w:multiLevelType w:val="hybridMultilevel"/>
    <w:tmpl w:val="E296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F7165"/>
    <w:multiLevelType w:val="hybridMultilevel"/>
    <w:tmpl w:val="FBB0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C64292"/>
    <w:multiLevelType w:val="hybridMultilevel"/>
    <w:tmpl w:val="3C46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FA5474"/>
    <w:multiLevelType w:val="hybridMultilevel"/>
    <w:tmpl w:val="5E84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280D74"/>
    <w:multiLevelType w:val="hybridMultilevel"/>
    <w:tmpl w:val="BA28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E5061"/>
    <w:multiLevelType w:val="multilevel"/>
    <w:tmpl w:val="DD384324"/>
    <w:lvl w:ilvl="0">
      <w:start w:val="1"/>
      <w:numFmt w:val="bullet"/>
      <w:lvlText w:val=""/>
      <w:lvlJc w:val="left"/>
      <w:pPr>
        <w:ind w:left="720" w:hanging="360"/>
      </w:pPr>
      <w:rPr>
        <w:rFonts w:ascii="Symbol" w:hAnsi="Symbol" w:hint="default"/>
        <w:sz w:val="20"/>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Arial" w:hint="default"/>
        <w:sz w:val="20"/>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Arial" w:hint="default"/>
        <w:sz w:val="20"/>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5" w15:restartNumberingAfterBreak="0">
    <w:nsid w:val="5FC971C7"/>
    <w:multiLevelType w:val="hybridMultilevel"/>
    <w:tmpl w:val="5DE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C51D6"/>
    <w:multiLevelType w:val="hybridMultilevel"/>
    <w:tmpl w:val="99B6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A410E"/>
    <w:multiLevelType w:val="hybridMultilevel"/>
    <w:tmpl w:val="E336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B5896"/>
    <w:multiLevelType w:val="hybridMultilevel"/>
    <w:tmpl w:val="5516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A27D70"/>
    <w:multiLevelType w:val="hybridMultilevel"/>
    <w:tmpl w:val="BD38BF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A44EEC"/>
    <w:multiLevelType w:val="hybridMultilevel"/>
    <w:tmpl w:val="0500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93419">
    <w:abstractNumId w:val="0"/>
  </w:num>
  <w:num w:numId="2" w16cid:durableId="1570001118">
    <w:abstractNumId w:val="1"/>
  </w:num>
  <w:num w:numId="3" w16cid:durableId="1247693834">
    <w:abstractNumId w:val="2"/>
  </w:num>
  <w:num w:numId="4" w16cid:durableId="336931643">
    <w:abstractNumId w:val="3"/>
  </w:num>
  <w:num w:numId="5" w16cid:durableId="1112435951">
    <w:abstractNumId w:val="4"/>
  </w:num>
  <w:num w:numId="6" w16cid:durableId="253823494">
    <w:abstractNumId w:val="5"/>
  </w:num>
  <w:num w:numId="7" w16cid:durableId="855342996">
    <w:abstractNumId w:val="6"/>
  </w:num>
  <w:num w:numId="8" w16cid:durableId="1245341729">
    <w:abstractNumId w:val="7"/>
  </w:num>
  <w:num w:numId="9" w16cid:durableId="188613517">
    <w:abstractNumId w:val="8"/>
  </w:num>
  <w:num w:numId="10" w16cid:durableId="1673485176">
    <w:abstractNumId w:val="9"/>
  </w:num>
  <w:num w:numId="11" w16cid:durableId="1352681471">
    <w:abstractNumId w:val="10"/>
  </w:num>
  <w:num w:numId="12" w16cid:durableId="471874037">
    <w:abstractNumId w:val="11"/>
  </w:num>
  <w:num w:numId="13" w16cid:durableId="1925650486">
    <w:abstractNumId w:val="12"/>
  </w:num>
  <w:num w:numId="14" w16cid:durableId="179904193">
    <w:abstractNumId w:val="13"/>
  </w:num>
  <w:num w:numId="15" w16cid:durableId="866142398">
    <w:abstractNumId w:val="14"/>
  </w:num>
  <w:num w:numId="16" w16cid:durableId="1571501830">
    <w:abstractNumId w:val="15"/>
  </w:num>
  <w:num w:numId="17" w16cid:durableId="1292591685">
    <w:abstractNumId w:val="16"/>
  </w:num>
  <w:num w:numId="18" w16cid:durableId="1665350591">
    <w:abstractNumId w:val="17"/>
  </w:num>
  <w:num w:numId="19" w16cid:durableId="1778862446">
    <w:abstractNumId w:val="18"/>
  </w:num>
  <w:num w:numId="20" w16cid:durableId="727923846">
    <w:abstractNumId w:val="19"/>
  </w:num>
  <w:num w:numId="21" w16cid:durableId="11541346">
    <w:abstractNumId w:val="20"/>
  </w:num>
  <w:num w:numId="22" w16cid:durableId="1785153423">
    <w:abstractNumId w:val="21"/>
  </w:num>
  <w:num w:numId="23" w16cid:durableId="1840346374">
    <w:abstractNumId w:val="23"/>
  </w:num>
  <w:num w:numId="24" w16cid:durableId="451484969">
    <w:abstractNumId w:val="38"/>
  </w:num>
  <w:num w:numId="25" w16cid:durableId="92602449">
    <w:abstractNumId w:val="39"/>
  </w:num>
  <w:num w:numId="26" w16cid:durableId="1013193660">
    <w:abstractNumId w:val="28"/>
  </w:num>
  <w:num w:numId="27" w16cid:durableId="1265384883">
    <w:abstractNumId w:val="31"/>
  </w:num>
  <w:num w:numId="28" w16cid:durableId="1338464641">
    <w:abstractNumId w:val="34"/>
  </w:num>
  <w:num w:numId="29" w16cid:durableId="2095281556">
    <w:abstractNumId w:val="37"/>
  </w:num>
  <w:num w:numId="30" w16cid:durableId="1799450188">
    <w:abstractNumId w:val="24"/>
  </w:num>
  <w:num w:numId="31" w16cid:durableId="1401827155">
    <w:abstractNumId w:val="29"/>
  </w:num>
  <w:num w:numId="32" w16cid:durableId="1584489854">
    <w:abstractNumId w:val="36"/>
  </w:num>
  <w:num w:numId="33" w16cid:durableId="222955506">
    <w:abstractNumId w:val="22"/>
  </w:num>
  <w:num w:numId="34" w16cid:durableId="374933555">
    <w:abstractNumId w:val="30"/>
  </w:num>
  <w:num w:numId="35" w16cid:durableId="1312294256">
    <w:abstractNumId w:val="32"/>
  </w:num>
  <w:num w:numId="36" w16cid:durableId="563183308">
    <w:abstractNumId w:val="27"/>
  </w:num>
  <w:num w:numId="37" w16cid:durableId="1929382732">
    <w:abstractNumId w:val="25"/>
  </w:num>
  <w:num w:numId="38" w16cid:durableId="755589645">
    <w:abstractNumId w:val="33"/>
  </w:num>
  <w:num w:numId="39" w16cid:durableId="287398371">
    <w:abstractNumId w:val="26"/>
  </w:num>
  <w:num w:numId="40" w16cid:durableId="483661824">
    <w:abstractNumId w:val="35"/>
  </w:num>
  <w:num w:numId="41" w16cid:durableId="2672058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49"/>
    <w:rsid w:val="00036029"/>
    <w:rsid w:val="000B7383"/>
    <w:rsid w:val="00167B08"/>
    <w:rsid w:val="00225C49"/>
    <w:rsid w:val="002A598A"/>
    <w:rsid w:val="002B1553"/>
    <w:rsid w:val="003164EE"/>
    <w:rsid w:val="003B3766"/>
    <w:rsid w:val="003D5EFC"/>
    <w:rsid w:val="00427EBE"/>
    <w:rsid w:val="0044639F"/>
    <w:rsid w:val="00474C79"/>
    <w:rsid w:val="004847DE"/>
    <w:rsid w:val="004E78DE"/>
    <w:rsid w:val="005118F2"/>
    <w:rsid w:val="00516221"/>
    <w:rsid w:val="005217A2"/>
    <w:rsid w:val="0056798C"/>
    <w:rsid w:val="00570CD6"/>
    <w:rsid w:val="005A1078"/>
    <w:rsid w:val="005D0E57"/>
    <w:rsid w:val="00615720"/>
    <w:rsid w:val="00650BA9"/>
    <w:rsid w:val="00655700"/>
    <w:rsid w:val="006949C5"/>
    <w:rsid w:val="006968FD"/>
    <w:rsid w:val="006D7BB4"/>
    <w:rsid w:val="00753648"/>
    <w:rsid w:val="0077326E"/>
    <w:rsid w:val="007E2F80"/>
    <w:rsid w:val="0088151B"/>
    <w:rsid w:val="00903374"/>
    <w:rsid w:val="00920EBB"/>
    <w:rsid w:val="00951F8C"/>
    <w:rsid w:val="009E3A93"/>
    <w:rsid w:val="00A044C0"/>
    <w:rsid w:val="00AB2D31"/>
    <w:rsid w:val="00AC6FFB"/>
    <w:rsid w:val="00AC79A0"/>
    <w:rsid w:val="00AF2C55"/>
    <w:rsid w:val="00B024E8"/>
    <w:rsid w:val="00B12D1C"/>
    <w:rsid w:val="00B2411E"/>
    <w:rsid w:val="00B9332D"/>
    <w:rsid w:val="00BF2F8A"/>
    <w:rsid w:val="00C43D8A"/>
    <w:rsid w:val="00D22D8C"/>
    <w:rsid w:val="00D47C0C"/>
    <w:rsid w:val="00DB34D1"/>
    <w:rsid w:val="00DF1E82"/>
    <w:rsid w:val="00DF6CFB"/>
    <w:rsid w:val="00E251AA"/>
    <w:rsid w:val="00F26280"/>
    <w:rsid w:val="00F50AD2"/>
    <w:rsid w:val="00F6690F"/>
    <w:rsid w:val="00F67549"/>
    <w:rsid w:val="00FB1125"/>
    <w:rsid w:val="00FD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DEA3"/>
  <w15:docId w15:val="{5DD6C74A-36B7-5B4B-8FE2-6E43AFE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49"/>
    <w:pPr>
      <w:spacing w:after="0" w:line="240" w:lineRule="auto"/>
    </w:pPr>
    <w:rPr>
      <w:rFonts w:ascii="Univers (W1)" w:eastAsia="Times New Roman" w:hAnsi="Univers (W1)" w:cs="Times New Roman"/>
      <w:kern w:val="0"/>
      <w:sz w:val="24"/>
      <w:szCs w:val="20"/>
    </w:rPr>
  </w:style>
  <w:style w:type="paragraph" w:styleId="Heading2">
    <w:name w:val="heading 2"/>
    <w:basedOn w:val="Normal"/>
    <w:next w:val="Normal"/>
    <w:link w:val="Heading2Char"/>
    <w:qFormat/>
    <w:rsid w:val="00F67549"/>
    <w:pPr>
      <w:keepNext/>
      <w:suppressAutoHyphens/>
      <w:spacing w:before="240" w:after="60"/>
      <w:outlineLvl w:val="1"/>
    </w:pPr>
    <w:rPr>
      <w:rFonts w:ascii="Calibri Light" w:hAnsi="Calibri Light"/>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549"/>
    <w:rPr>
      <w:color w:val="0563C1" w:themeColor="hyperlink"/>
      <w:u w:val="single"/>
    </w:rPr>
  </w:style>
  <w:style w:type="character" w:customStyle="1" w:styleId="UnresolvedMention1">
    <w:name w:val="Unresolved Mention1"/>
    <w:basedOn w:val="DefaultParagraphFont"/>
    <w:uiPriority w:val="99"/>
    <w:semiHidden/>
    <w:unhideWhenUsed/>
    <w:rsid w:val="00F67549"/>
    <w:rPr>
      <w:color w:val="605E5C"/>
      <w:shd w:val="clear" w:color="auto" w:fill="E1DFDD"/>
    </w:rPr>
  </w:style>
  <w:style w:type="paragraph" w:styleId="BodyTextIndent">
    <w:name w:val="Body Text Indent"/>
    <w:basedOn w:val="Normal"/>
    <w:link w:val="BodyTextIndentChar"/>
    <w:rsid w:val="00F67549"/>
    <w:pPr>
      <w:suppressAutoHyphens/>
      <w:spacing w:after="120" w:line="276" w:lineRule="auto"/>
      <w:ind w:left="360"/>
    </w:pPr>
    <w:rPr>
      <w:rFonts w:ascii="Calibri" w:eastAsia="SimSun" w:hAnsi="Calibri" w:cs="Calibri"/>
      <w:kern w:val="1"/>
      <w:sz w:val="22"/>
      <w:szCs w:val="22"/>
      <w:lang w:eastAsia="ar-SA"/>
    </w:rPr>
  </w:style>
  <w:style w:type="character" w:customStyle="1" w:styleId="BodyTextIndentChar">
    <w:name w:val="Body Text Indent Char"/>
    <w:basedOn w:val="DefaultParagraphFont"/>
    <w:link w:val="BodyTextIndent"/>
    <w:rsid w:val="00F67549"/>
    <w:rPr>
      <w:rFonts w:ascii="Calibri" w:eastAsia="SimSun" w:hAnsi="Calibri" w:cs="Calibri"/>
      <w:kern w:val="1"/>
      <w:lang w:eastAsia="ar-SA"/>
    </w:rPr>
  </w:style>
  <w:style w:type="character" w:customStyle="1" w:styleId="Heading2Char">
    <w:name w:val="Heading 2 Char"/>
    <w:basedOn w:val="DefaultParagraphFont"/>
    <w:link w:val="Heading2"/>
    <w:rsid w:val="00F67549"/>
    <w:rPr>
      <w:rFonts w:ascii="Calibri Light" w:eastAsia="Times New Roman" w:hAnsi="Calibri Light" w:cs="Times New Roman"/>
      <w:b/>
      <w:bCs/>
      <w:i/>
      <w:iCs/>
      <w:kern w:val="0"/>
      <w:sz w:val="28"/>
      <w:szCs w:val="28"/>
      <w:lang w:eastAsia="ar-SA"/>
    </w:rPr>
  </w:style>
  <w:style w:type="paragraph" w:styleId="BodyText">
    <w:name w:val="Body Text"/>
    <w:basedOn w:val="Normal"/>
    <w:link w:val="BodyTextChar"/>
    <w:rsid w:val="00F67549"/>
    <w:pPr>
      <w:suppressAutoHyphens/>
      <w:spacing w:after="120"/>
    </w:pPr>
    <w:rPr>
      <w:rFonts w:cs="Univers (W1)"/>
      <w:lang w:eastAsia="ar-SA"/>
    </w:rPr>
  </w:style>
  <w:style w:type="character" w:customStyle="1" w:styleId="BodyTextChar">
    <w:name w:val="Body Text Char"/>
    <w:basedOn w:val="DefaultParagraphFont"/>
    <w:link w:val="BodyText"/>
    <w:rsid w:val="00F67549"/>
    <w:rPr>
      <w:rFonts w:ascii="Univers (W1)" w:eastAsia="Times New Roman" w:hAnsi="Univers (W1)" w:cs="Univers (W1)"/>
      <w:kern w:val="0"/>
      <w:sz w:val="24"/>
      <w:szCs w:val="20"/>
      <w:lang w:eastAsia="ar-SA"/>
    </w:rPr>
  </w:style>
  <w:style w:type="paragraph" w:styleId="ListParagraph">
    <w:name w:val="List Paragraph"/>
    <w:basedOn w:val="Normal"/>
    <w:uiPriority w:val="34"/>
    <w:qFormat/>
    <w:rsid w:val="00F50AD2"/>
    <w:pPr>
      <w:ind w:left="720"/>
      <w:contextualSpacing/>
    </w:pPr>
  </w:style>
  <w:style w:type="paragraph" w:styleId="NoSpacing">
    <w:name w:val="No Spacing"/>
    <w:aliases w:val="Content"/>
    <w:link w:val="NoSpacingChar"/>
    <w:uiPriority w:val="1"/>
    <w:qFormat/>
    <w:rsid w:val="004847DE"/>
    <w:pPr>
      <w:spacing w:after="0" w:line="240" w:lineRule="auto"/>
    </w:pPr>
    <w:rPr>
      <w:rFonts w:ascii="Calibri" w:eastAsia="Times New Roman" w:hAnsi="Calibri" w:cs="Times New Roman"/>
      <w:kern w:val="0"/>
    </w:rPr>
  </w:style>
  <w:style w:type="character" w:customStyle="1" w:styleId="NoSpacingChar">
    <w:name w:val="No Spacing Char"/>
    <w:aliases w:val="Content Char"/>
    <w:basedOn w:val="DefaultParagraphFont"/>
    <w:link w:val="NoSpacing"/>
    <w:uiPriority w:val="1"/>
    <w:qFormat/>
    <w:rsid w:val="004847DE"/>
    <w:rPr>
      <w:rFonts w:ascii="Calibri" w:eastAsia="Times New Roman"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676532">
      <w:bodyDiv w:val="1"/>
      <w:marLeft w:val="0"/>
      <w:marRight w:val="0"/>
      <w:marTop w:val="0"/>
      <w:marBottom w:val="0"/>
      <w:divBdr>
        <w:top w:val="none" w:sz="0" w:space="0" w:color="auto"/>
        <w:left w:val="none" w:sz="0" w:space="0" w:color="auto"/>
        <w:bottom w:val="none" w:sz="0" w:space="0" w:color="auto"/>
        <w:right w:val="none" w:sz="0" w:space="0" w:color="auto"/>
      </w:divBdr>
      <w:divsChild>
        <w:div w:id="1422020867">
          <w:marLeft w:val="0"/>
          <w:marRight w:val="0"/>
          <w:marTop w:val="0"/>
          <w:marBottom w:val="0"/>
          <w:divBdr>
            <w:top w:val="none" w:sz="0" w:space="0" w:color="auto"/>
            <w:left w:val="none" w:sz="0" w:space="0" w:color="auto"/>
            <w:bottom w:val="none" w:sz="0" w:space="0" w:color="auto"/>
            <w:right w:val="none" w:sz="0" w:space="0" w:color="auto"/>
          </w:divBdr>
        </w:div>
        <w:div w:id="1852379595">
          <w:marLeft w:val="0"/>
          <w:marRight w:val="0"/>
          <w:marTop w:val="0"/>
          <w:marBottom w:val="0"/>
          <w:divBdr>
            <w:top w:val="none" w:sz="0" w:space="0" w:color="auto"/>
            <w:left w:val="none" w:sz="0" w:space="0" w:color="auto"/>
            <w:bottom w:val="none" w:sz="0" w:space="0" w:color="auto"/>
            <w:right w:val="none" w:sz="0" w:space="0" w:color="auto"/>
          </w:divBdr>
        </w:div>
        <w:div w:id="73728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Jabez J</dc:creator>
  <cp:lastModifiedBy>Umhussler .</cp:lastModifiedBy>
  <cp:revision>10</cp:revision>
  <dcterms:created xsi:type="dcterms:W3CDTF">2023-08-04T17:13:00Z</dcterms:created>
  <dcterms:modified xsi:type="dcterms:W3CDTF">2025-02-24T00:45:00Z</dcterms:modified>
</cp:coreProperties>
</file>