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34FDA2" w14:textId="77777777" w:rsidR="009C0758" w:rsidRPr="00EC242E" w:rsidRDefault="009C0758">
      <w:pPr>
        <w:pStyle w:val="BodyText"/>
        <w:spacing w:before="8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29F300ED" w14:textId="77777777" w:rsidR="009C0758" w:rsidRPr="00EC242E" w:rsidRDefault="00000000">
      <w:pPr>
        <w:pStyle w:val="Title"/>
        <w:rPr>
          <w:rFonts w:asciiTheme="minorHAnsi" w:hAnsiTheme="minorHAnsi" w:cstheme="minorHAnsi"/>
          <w:sz w:val="22"/>
          <w:szCs w:val="22"/>
        </w:rPr>
      </w:pPr>
      <w:r w:rsidRPr="00EC242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0" distR="0" simplePos="0" relativeHeight="251657216" behindDoc="0" locked="0" layoutInCell="1" allowOverlap="1" wp14:anchorId="7D874A34" wp14:editId="4A36BAE1">
            <wp:simplePos x="0" y="0"/>
            <wp:positionH relativeFrom="page">
              <wp:posOffset>850564</wp:posOffset>
            </wp:positionH>
            <wp:positionV relativeFrom="paragraph">
              <wp:posOffset>-58622</wp:posOffset>
            </wp:positionV>
            <wp:extent cx="1165319" cy="37478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319" cy="374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242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0" distR="0" simplePos="0" relativeHeight="251660288" behindDoc="0" locked="0" layoutInCell="1" allowOverlap="1" wp14:anchorId="30AC2BAC" wp14:editId="58142878">
            <wp:simplePos x="0" y="0"/>
            <wp:positionH relativeFrom="page">
              <wp:posOffset>5282415</wp:posOffset>
            </wp:positionH>
            <wp:positionV relativeFrom="paragraph">
              <wp:posOffset>-127589</wp:posOffset>
            </wp:positionV>
            <wp:extent cx="994119" cy="50165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4119" cy="50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242E">
        <w:rPr>
          <w:rFonts w:asciiTheme="minorHAnsi" w:hAnsiTheme="minorHAnsi" w:cstheme="minorHAnsi"/>
          <w:spacing w:val="33"/>
          <w:sz w:val="22"/>
          <w:szCs w:val="22"/>
        </w:rPr>
        <w:t>VENKAT</w:t>
      </w:r>
      <w:r w:rsidRPr="00EC242E">
        <w:rPr>
          <w:rFonts w:asciiTheme="minorHAnsi" w:hAnsiTheme="minorHAnsi" w:cstheme="minorHAnsi"/>
          <w:spacing w:val="64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pacing w:val="30"/>
          <w:sz w:val="22"/>
          <w:szCs w:val="22"/>
        </w:rPr>
        <w:t>PULI</w:t>
      </w:r>
      <w:r w:rsidRPr="00EC242E">
        <w:rPr>
          <w:rFonts w:asciiTheme="minorHAnsi" w:hAnsiTheme="minorHAnsi" w:cstheme="minorHAnsi"/>
          <w:spacing w:val="-40"/>
          <w:sz w:val="22"/>
          <w:szCs w:val="22"/>
        </w:rPr>
        <w:t xml:space="preserve"> </w:t>
      </w:r>
    </w:p>
    <w:p w14:paraId="6A774C1A" w14:textId="77777777" w:rsidR="009C0758" w:rsidRPr="00EC242E" w:rsidRDefault="009C0758">
      <w:pPr>
        <w:pStyle w:val="BodyText"/>
        <w:ind w:left="0" w:firstLine="0"/>
        <w:rPr>
          <w:rFonts w:asciiTheme="minorHAnsi" w:hAnsiTheme="minorHAnsi" w:cstheme="minorHAnsi"/>
          <w:b/>
          <w:sz w:val="22"/>
          <w:szCs w:val="22"/>
        </w:rPr>
      </w:pPr>
    </w:p>
    <w:p w14:paraId="7DAF70A3" w14:textId="77777777" w:rsidR="009C0758" w:rsidRPr="00EC242E" w:rsidRDefault="009C0758">
      <w:pPr>
        <w:pStyle w:val="BodyText"/>
        <w:ind w:left="0" w:firstLine="0"/>
        <w:rPr>
          <w:rFonts w:asciiTheme="minorHAnsi" w:hAnsiTheme="minorHAnsi" w:cstheme="minorHAnsi"/>
          <w:b/>
          <w:sz w:val="22"/>
          <w:szCs w:val="22"/>
        </w:rPr>
      </w:pPr>
    </w:p>
    <w:p w14:paraId="4E810C55" w14:textId="77777777" w:rsidR="009C0758" w:rsidRPr="00EC242E" w:rsidRDefault="009C0758">
      <w:pPr>
        <w:pStyle w:val="BodyText"/>
        <w:spacing w:before="1"/>
        <w:ind w:left="0" w:firstLine="0"/>
        <w:rPr>
          <w:rFonts w:asciiTheme="minorHAnsi" w:hAnsiTheme="minorHAnsi" w:cstheme="minorHAnsi"/>
          <w:b/>
          <w:sz w:val="22"/>
          <w:szCs w:val="22"/>
        </w:rPr>
      </w:pPr>
    </w:p>
    <w:p w14:paraId="47C3011B" w14:textId="674ACC8F" w:rsidR="009C0758" w:rsidRPr="00EC242E" w:rsidRDefault="0065682A">
      <w:pPr>
        <w:pStyle w:val="BodyText"/>
        <w:tabs>
          <w:tab w:val="left" w:pos="8199"/>
        </w:tabs>
        <w:ind w:left="131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8616C45" wp14:editId="7F5BDD43">
                <wp:simplePos x="0" y="0"/>
                <wp:positionH relativeFrom="page">
                  <wp:posOffset>675005</wp:posOffset>
                </wp:positionH>
                <wp:positionV relativeFrom="paragraph">
                  <wp:posOffset>187960</wp:posOffset>
                </wp:positionV>
                <wp:extent cx="6437630" cy="27305"/>
                <wp:effectExtent l="0" t="0" r="0" b="0"/>
                <wp:wrapTopAndBottom/>
                <wp:docPr id="5892536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7630" cy="2730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FC186" id="Rectangle 8" o:spid="_x0000_s1026" style="position:absolute;margin-left:53.15pt;margin-top:14.8pt;width:506.9pt;height:2.1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" fillcolor="#7f7f7f" stroked="f">
                <w10:wrap type="topAndBottom" anchorx="page"/>
              </v:rect>
            </w:pict>
          </mc:Fallback>
        </mc:AlternateContent>
      </w:r>
      <w:r w:rsidR="00751E92" w:rsidRPr="00751E92">
        <w:rPr>
          <w:rFonts w:asciiTheme="minorHAnsi" w:hAnsiTheme="minorHAnsi" w:cstheme="minorHAnsi"/>
          <w:noProof/>
          <w:sz w:val="22"/>
          <w:szCs w:val="22"/>
        </w:rPr>
        <w:t>614-933-4085</w:t>
      </w:r>
      <w:r w:rsidRPr="00EC242E">
        <w:rPr>
          <w:rFonts w:asciiTheme="minorHAnsi" w:hAnsiTheme="minorHAnsi" w:cstheme="minorHAnsi"/>
          <w:sz w:val="22"/>
          <w:szCs w:val="22"/>
        </w:rPr>
        <w:tab/>
      </w:r>
      <w:hyperlink r:id="rId9" w:history="1">
        <w:r w:rsidRPr="00C9745E">
          <w:rPr>
            <w:rStyle w:val="Hyperlink"/>
            <w:rFonts w:asciiTheme="minorHAnsi" w:hAnsiTheme="minorHAnsi" w:cstheme="minorHAnsi"/>
            <w:sz w:val="22"/>
            <w:szCs w:val="22"/>
          </w:rPr>
          <w:t>nishath.recruiter@gmail.com</w:t>
        </w:r>
      </w:hyperlink>
    </w:p>
    <w:p w14:paraId="1F0E35B0" w14:textId="77777777" w:rsidR="009C0758" w:rsidRPr="00EC242E" w:rsidRDefault="00000000">
      <w:pPr>
        <w:pStyle w:val="Heading1"/>
        <w:ind w:left="3793"/>
        <w:jc w:val="both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  <w:spacing w:val="20"/>
        </w:rPr>
        <w:t>Senior</w:t>
      </w:r>
      <w:r w:rsidRPr="00EC242E">
        <w:rPr>
          <w:rFonts w:asciiTheme="minorHAnsi" w:hAnsiTheme="minorHAnsi" w:cstheme="minorHAnsi"/>
          <w:spacing w:val="53"/>
        </w:rPr>
        <w:t xml:space="preserve"> </w:t>
      </w:r>
      <w:r w:rsidRPr="00EC242E">
        <w:rPr>
          <w:rFonts w:asciiTheme="minorHAnsi" w:hAnsiTheme="minorHAnsi" w:cstheme="minorHAnsi"/>
          <w:spacing w:val="18"/>
        </w:rPr>
        <w:t>Java</w:t>
      </w:r>
      <w:r w:rsidRPr="00EC242E">
        <w:rPr>
          <w:rFonts w:asciiTheme="minorHAnsi" w:hAnsiTheme="minorHAnsi" w:cstheme="minorHAnsi"/>
          <w:spacing w:val="53"/>
        </w:rPr>
        <w:t xml:space="preserve"> </w:t>
      </w:r>
      <w:r w:rsidRPr="00EC242E">
        <w:rPr>
          <w:rFonts w:asciiTheme="minorHAnsi" w:hAnsiTheme="minorHAnsi" w:cstheme="minorHAnsi"/>
          <w:spacing w:val="21"/>
        </w:rPr>
        <w:t>Developer</w:t>
      </w:r>
    </w:p>
    <w:p w14:paraId="7F2E6259" w14:textId="77777777" w:rsidR="009C0758" w:rsidRPr="00EC242E" w:rsidRDefault="00000000">
      <w:pPr>
        <w:pStyle w:val="BodyText"/>
        <w:spacing w:before="40" w:line="276" w:lineRule="auto"/>
        <w:ind w:left="131" w:right="145" w:firstLine="0"/>
        <w:jc w:val="both"/>
        <w:rPr>
          <w:rFonts w:asciiTheme="minorHAnsi" w:hAnsiTheme="minorHAnsi" w:cstheme="minorHAnsi"/>
          <w:sz w:val="22"/>
          <w:szCs w:val="22"/>
        </w:rPr>
      </w:pPr>
      <w:r w:rsidRPr="00EC242E">
        <w:rPr>
          <w:rFonts w:asciiTheme="minorHAnsi" w:hAnsiTheme="minorHAnsi" w:cstheme="minorHAnsi"/>
          <w:sz w:val="22"/>
          <w:szCs w:val="22"/>
        </w:rPr>
        <w:t>A top-performing senior software Developer credited with combining technical acumen and project management</w:t>
      </w:r>
      <w:r w:rsidRPr="00EC242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expertise to deliver substantial revenue growth in highly competitive business markets. AWS Certified Professional</w:t>
      </w:r>
      <w:r w:rsidRPr="00EC242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Solution</w:t>
      </w:r>
      <w:r w:rsidRPr="00EC242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architect delivering technical direction and management for large organizations as well as leveraging a wide</w:t>
      </w:r>
      <w:r w:rsidRPr="00EC242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range of development languages to address client needs and support corporate growth. Certified project management</w:t>
      </w:r>
      <w:r w:rsidRPr="00EC242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professional</w:t>
      </w:r>
      <w:r w:rsidRPr="00EC242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with</w:t>
      </w:r>
      <w:r w:rsidRPr="00EC242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the</w:t>
      </w:r>
      <w:r w:rsidRPr="00EC242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ability</w:t>
      </w:r>
      <w:r w:rsidRPr="00EC242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to</w:t>
      </w:r>
      <w:r w:rsidRPr="00EC242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build</w:t>
      </w:r>
      <w:r w:rsidRPr="00EC242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and</w:t>
      </w:r>
      <w:r w:rsidRPr="00EC242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maintain</w:t>
      </w:r>
      <w:r w:rsidRPr="00EC242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relationships.</w:t>
      </w:r>
    </w:p>
    <w:p w14:paraId="317FE020" w14:textId="0BBFA5C8" w:rsidR="009C0758" w:rsidRPr="00EC242E" w:rsidRDefault="0065682A">
      <w:pPr>
        <w:pStyle w:val="Heading1"/>
        <w:spacing w:before="63"/>
        <w:ind w:left="420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C836363" wp14:editId="75A31092">
                <wp:simplePos x="0" y="0"/>
                <wp:positionH relativeFrom="page">
                  <wp:posOffset>2532380</wp:posOffset>
                </wp:positionH>
                <wp:positionV relativeFrom="paragraph">
                  <wp:posOffset>219710</wp:posOffset>
                </wp:positionV>
                <wp:extent cx="2745740" cy="20320"/>
                <wp:effectExtent l="0" t="0" r="0" b="0"/>
                <wp:wrapTopAndBottom/>
                <wp:docPr id="11780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5740" cy="20320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0A5354" id="Rectangle 7" o:spid="_x0000_s1026" style="position:absolute;margin-left:199.4pt;margin-top:17.3pt;width:216.2pt;height:1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" fillcolor="#5a5a5a" stroked="f">
                <w10:wrap type="topAndBottom" anchorx="page"/>
              </v:rect>
            </w:pict>
          </mc:Fallback>
        </mc:AlternateContent>
      </w:r>
      <w:r w:rsidRPr="00EC242E">
        <w:rPr>
          <w:rFonts w:asciiTheme="minorHAnsi" w:hAnsiTheme="minorHAnsi" w:cstheme="minorHAnsi"/>
        </w:rPr>
        <w:t>Areas</w:t>
      </w:r>
      <w:r w:rsidRPr="00EC242E">
        <w:rPr>
          <w:rFonts w:asciiTheme="minorHAnsi" w:hAnsiTheme="minorHAnsi" w:cstheme="minorHAnsi"/>
          <w:spacing w:val="33"/>
        </w:rPr>
        <w:t xml:space="preserve"> </w:t>
      </w:r>
      <w:r w:rsidRPr="00EC242E">
        <w:rPr>
          <w:rFonts w:asciiTheme="minorHAnsi" w:hAnsiTheme="minorHAnsi" w:cstheme="minorHAnsi"/>
        </w:rPr>
        <w:t>of</w:t>
      </w:r>
      <w:r w:rsidRPr="00EC242E">
        <w:rPr>
          <w:rFonts w:asciiTheme="minorHAnsi" w:hAnsiTheme="minorHAnsi" w:cstheme="minorHAnsi"/>
          <w:spacing w:val="33"/>
        </w:rPr>
        <w:t xml:space="preserve"> </w:t>
      </w:r>
      <w:r w:rsidRPr="00EC242E">
        <w:rPr>
          <w:rFonts w:asciiTheme="minorHAnsi" w:hAnsiTheme="minorHAnsi" w:cstheme="minorHAnsi"/>
        </w:rPr>
        <w:t>Expertise</w:t>
      </w:r>
    </w:p>
    <w:p w14:paraId="11C605C4" w14:textId="77777777" w:rsidR="009C0758" w:rsidRPr="00EC242E" w:rsidRDefault="009C0758">
      <w:pPr>
        <w:pStyle w:val="BodyText"/>
        <w:spacing w:before="9"/>
        <w:ind w:left="0" w:firstLine="0"/>
        <w:rPr>
          <w:rFonts w:asciiTheme="minorHAnsi" w:hAnsiTheme="minorHAnsi" w:cstheme="minorHAnsi"/>
          <w:b/>
          <w:sz w:val="22"/>
          <w:szCs w:val="22"/>
        </w:rPr>
      </w:pPr>
    </w:p>
    <w:p w14:paraId="74D7F762" w14:textId="77777777" w:rsidR="009C0758" w:rsidRPr="00EC242E" w:rsidRDefault="009C0758">
      <w:pPr>
        <w:rPr>
          <w:rFonts w:asciiTheme="minorHAnsi" w:hAnsiTheme="minorHAnsi" w:cstheme="minorHAnsi"/>
        </w:rPr>
        <w:sectPr w:rsidR="009C0758" w:rsidRPr="00EC242E" w:rsidSect="00EC242E">
          <w:type w:val="continuous"/>
          <w:pgSz w:w="12240" w:h="15840"/>
          <w:pgMar w:top="539" w:right="425" w:bottom="425" w:left="539" w:header="720" w:footer="720" w:gutter="0"/>
          <w:cols w:space="720"/>
          <w:docGrid w:linePitch="299"/>
        </w:sectPr>
      </w:pPr>
    </w:p>
    <w:p w14:paraId="1C3A59DF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before="102"/>
        <w:ind w:hanging="27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Enterprise</w:t>
      </w:r>
      <w:r w:rsidRPr="00EC242E">
        <w:rPr>
          <w:rFonts w:asciiTheme="minorHAnsi" w:hAnsiTheme="minorHAnsi" w:cstheme="minorHAnsi"/>
          <w:spacing w:val="-3"/>
        </w:rPr>
        <w:t xml:space="preserve"> </w:t>
      </w:r>
      <w:r w:rsidRPr="00EC242E">
        <w:rPr>
          <w:rFonts w:asciiTheme="minorHAnsi" w:hAnsiTheme="minorHAnsi" w:cstheme="minorHAnsi"/>
        </w:rPr>
        <w:t>Architecture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&amp;</w:t>
      </w:r>
      <w:r w:rsidRPr="00EC242E">
        <w:rPr>
          <w:rFonts w:asciiTheme="minorHAnsi" w:hAnsiTheme="minorHAnsi" w:cstheme="minorHAnsi"/>
          <w:spacing w:val="-3"/>
        </w:rPr>
        <w:t xml:space="preserve"> </w:t>
      </w:r>
      <w:r w:rsidRPr="00EC242E">
        <w:rPr>
          <w:rFonts w:asciiTheme="minorHAnsi" w:hAnsiTheme="minorHAnsi" w:cstheme="minorHAnsi"/>
        </w:rPr>
        <w:t>Design</w:t>
      </w:r>
    </w:p>
    <w:p w14:paraId="05968FD0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before="34"/>
        <w:ind w:hanging="27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Java</w:t>
      </w:r>
      <w:r w:rsidRPr="00EC242E">
        <w:rPr>
          <w:rFonts w:asciiTheme="minorHAnsi" w:hAnsiTheme="minorHAnsi" w:cstheme="minorHAnsi"/>
          <w:spacing w:val="-3"/>
        </w:rPr>
        <w:t xml:space="preserve"> </w:t>
      </w:r>
      <w:r w:rsidRPr="00EC242E">
        <w:rPr>
          <w:rFonts w:asciiTheme="minorHAnsi" w:hAnsiTheme="minorHAnsi" w:cstheme="minorHAnsi"/>
        </w:rPr>
        <w:t>Development</w:t>
      </w:r>
    </w:p>
    <w:p w14:paraId="7C17E332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before="39"/>
        <w:ind w:hanging="27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Integration</w:t>
      </w:r>
      <w:r w:rsidRPr="00EC242E">
        <w:rPr>
          <w:rFonts w:asciiTheme="minorHAnsi" w:hAnsiTheme="minorHAnsi" w:cstheme="minorHAnsi"/>
          <w:spacing w:val="-3"/>
        </w:rPr>
        <w:t xml:space="preserve"> </w:t>
      </w:r>
      <w:r w:rsidRPr="00EC242E">
        <w:rPr>
          <w:rFonts w:asciiTheme="minorHAnsi" w:hAnsiTheme="minorHAnsi" w:cstheme="minorHAnsi"/>
        </w:rPr>
        <w:t>with</w:t>
      </w:r>
      <w:r w:rsidRPr="00EC242E">
        <w:rPr>
          <w:rFonts w:asciiTheme="minorHAnsi" w:hAnsiTheme="minorHAnsi" w:cstheme="minorHAnsi"/>
          <w:spacing w:val="-3"/>
        </w:rPr>
        <w:t xml:space="preserve"> </w:t>
      </w:r>
      <w:r w:rsidRPr="00EC242E">
        <w:rPr>
          <w:rFonts w:asciiTheme="minorHAnsi" w:hAnsiTheme="minorHAnsi" w:cstheme="minorHAnsi"/>
        </w:rPr>
        <w:t>Middleware</w:t>
      </w:r>
    </w:p>
    <w:p w14:paraId="3B73DDB1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before="35"/>
        <w:ind w:hanging="27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Microservices</w:t>
      </w:r>
      <w:r w:rsidRPr="00EC242E">
        <w:rPr>
          <w:rFonts w:asciiTheme="minorHAnsi" w:hAnsiTheme="minorHAnsi" w:cstheme="minorHAnsi"/>
          <w:spacing w:val="-4"/>
        </w:rPr>
        <w:t xml:space="preserve"> </w:t>
      </w:r>
      <w:r w:rsidRPr="00EC242E">
        <w:rPr>
          <w:rFonts w:asciiTheme="minorHAnsi" w:hAnsiTheme="minorHAnsi" w:cstheme="minorHAnsi"/>
        </w:rPr>
        <w:t>development</w:t>
      </w:r>
    </w:p>
    <w:p w14:paraId="670C91C3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before="34"/>
        <w:ind w:hanging="27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Spring</w:t>
      </w:r>
      <w:r w:rsidRPr="00EC242E">
        <w:rPr>
          <w:rFonts w:asciiTheme="minorHAnsi" w:hAnsiTheme="minorHAnsi" w:cstheme="minorHAnsi"/>
          <w:spacing w:val="-3"/>
        </w:rPr>
        <w:t xml:space="preserve"> </w:t>
      </w:r>
      <w:r w:rsidRPr="00EC242E">
        <w:rPr>
          <w:rFonts w:asciiTheme="minorHAnsi" w:hAnsiTheme="minorHAnsi" w:cstheme="minorHAnsi"/>
        </w:rPr>
        <w:t>MVC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Framework</w:t>
      </w:r>
    </w:p>
    <w:p w14:paraId="6840C419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before="34"/>
        <w:ind w:hanging="27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Spring</w:t>
      </w:r>
      <w:r w:rsidRPr="00EC242E">
        <w:rPr>
          <w:rFonts w:asciiTheme="minorHAnsi" w:hAnsiTheme="minorHAnsi" w:cstheme="minorHAnsi"/>
          <w:spacing w:val="-3"/>
        </w:rPr>
        <w:t xml:space="preserve"> </w:t>
      </w:r>
      <w:r w:rsidRPr="00EC242E">
        <w:rPr>
          <w:rFonts w:asciiTheme="minorHAnsi" w:hAnsiTheme="minorHAnsi" w:cstheme="minorHAnsi"/>
        </w:rPr>
        <w:t>Batch</w:t>
      </w:r>
    </w:p>
    <w:p w14:paraId="17AFE041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before="35"/>
        <w:ind w:hanging="27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Spring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with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hibernate</w:t>
      </w:r>
    </w:p>
    <w:p w14:paraId="513AEA0A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before="39"/>
        <w:ind w:hanging="27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Spring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JDBC</w:t>
      </w:r>
    </w:p>
    <w:p w14:paraId="5C3165F6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before="34"/>
        <w:ind w:hanging="27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Struts</w:t>
      </w:r>
      <w:r w:rsidRPr="00EC242E">
        <w:rPr>
          <w:rFonts w:asciiTheme="minorHAnsi" w:hAnsiTheme="minorHAnsi" w:cstheme="minorHAnsi"/>
          <w:spacing w:val="-3"/>
        </w:rPr>
        <w:t xml:space="preserve"> </w:t>
      </w:r>
      <w:r w:rsidRPr="00EC242E">
        <w:rPr>
          <w:rFonts w:asciiTheme="minorHAnsi" w:hAnsiTheme="minorHAnsi" w:cstheme="minorHAnsi"/>
        </w:rPr>
        <w:t>Framework</w:t>
      </w:r>
    </w:p>
    <w:p w14:paraId="6E217085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508"/>
          <w:tab w:val="left" w:pos="1700"/>
          <w:tab w:val="left" w:pos="2962"/>
        </w:tabs>
        <w:spacing w:before="34" w:line="276" w:lineRule="auto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Continuous</w:t>
      </w:r>
      <w:r w:rsidRPr="00EC242E">
        <w:rPr>
          <w:rFonts w:asciiTheme="minorHAnsi" w:hAnsiTheme="minorHAnsi" w:cstheme="minorHAnsi"/>
        </w:rPr>
        <w:tab/>
        <w:t>Integrations</w:t>
      </w:r>
      <w:r w:rsidRPr="00EC242E">
        <w:rPr>
          <w:rFonts w:asciiTheme="minorHAnsi" w:hAnsiTheme="minorHAnsi" w:cstheme="minorHAnsi"/>
        </w:rPr>
        <w:tab/>
      </w:r>
      <w:r w:rsidRPr="00EC242E">
        <w:rPr>
          <w:rFonts w:asciiTheme="minorHAnsi" w:hAnsiTheme="minorHAnsi" w:cstheme="minorHAnsi"/>
          <w:spacing w:val="-2"/>
        </w:rPr>
        <w:t>using</w:t>
      </w:r>
      <w:r w:rsidRPr="00EC242E">
        <w:rPr>
          <w:rFonts w:asciiTheme="minorHAnsi" w:hAnsiTheme="minorHAnsi" w:cstheme="minorHAnsi"/>
          <w:spacing w:val="-42"/>
        </w:rPr>
        <w:t xml:space="preserve"> </w:t>
      </w:r>
      <w:r w:rsidRPr="00EC242E">
        <w:rPr>
          <w:rFonts w:asciiTheme="minorHAnsi" w:hAnsiTheme="minorHAnsi" w:cstheme="minorHAnsi"/>
        </w:rPr>
        <w:t>Hudson,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Jenkins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and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Bamboo</w:t>
      </w:r>
    </w:p>
    <w:p w14:paraId="13E69C93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line="233" w:lineRule="exact"/>
        <w:ind w:hanging="27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Sequence</w:t>
      </w:r>
      <w:r w:rsidRPr="00EC242E">
        <w:rPr>
          <w:rFonts w:asciiTheme="minorHAnsi" w:hAnsiTheme="minorHAnsi" w:cstheme="minorHAnsi"/>
          <w:spacing w:val="-3"/>
        </w:rPr>
        <w:t xml:space="preserve"> </w:t>
      </w:r>
      <w:r w:rsidRPr="00EC242E">
        <w:rPr>
          <w:rFonts w:asciiTheme="minorHAnsi" w:hAnsiTheme="minorHAnsi" w:cstheme="minorHAnsi"/>
        </w:rPr>
        <w:t>Modeling</w:t>
      </w:r>
    </w:p>
    <w:p w14:paraId="1111696E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before="35"/>
        <w:ind w:hanging="27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J2EE/C#.NET/Asp.NET</w:t>
      </w:r>
    </w:p>
    <w:p w14:paraId="64065303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before="39"/>
        <w:ind w:hanging="27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Security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including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SSO</w:t>
      </w:r>
    </w:p>
    <w:p w14:paraId="61AB80D1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before="34"/>
        <w:ind w:hanging="27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Enterprise</w:t>
      </w:r>
      <w:r w:rsidRPr="00EC242E">
        <w:rPr>
          <w:rFonts w:asciiTheme="minorHAnsi" w:hAnsiTheme="minorHAnsi" w:cstheme="minorHAnsi"/>
          <w:spacing w:val="-3"/>
        </w:rPr>
        <w:t xml:space="preserve"> </w:t>
      </w:r>
      <w:r w:rsidRPr="00EC242E">
        <w:rPr>
          <w:rFonts w:asciiTheme="minorHAnsi" w:hAnsiTheme="minorHAnsi" w:cstheme="minorHAnsi"/>
        </w:rPr>
        <w:t>Messaging</w:t>
      </w:r>
    </w:p>
    <w:p w14:paraId="0B79ACE4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before="35"/>
        <w:ind w:hanging="27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C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and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C++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development</w:t>
      </w:r>
    </w:p>
    <w:p w14:paraId="55EA6DEF" w14:textId="30382DCC" w:rsidR="009C0758" w:rsidRPr="00EC242E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before="34" w:line="276" w:lineRule="auto"/>
        <w:ind w:right="404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Cloud Technologies including</w:t>
      </w:r>
      <w:r w:rsidRPr="00EC242E">
        <w:rPr>
          <w:rFonts w:asciiTheme="minorHAnsi" w:hAnsiTheme="minorHAnsi" w:cstheme="minorHAnsi"/>
          <w:spacing w:val="-42"/>
        </w:rPr>
        <w:t xml:space="preserve"> </w:t>
      </w:r>
      <w:r w:rsidR="00EC242E" w:rsidRPr="00EC242E">
        <w:rPr>
          <w:rFonts w:asciiTheme="minorHAnsi" w:hAnsiTheme="minorHAnsi" w:cstheme="minorHAnsi"/>
        </w:rPr>
        <w:t>AWS, IBM</w:t>
      </w:r>
      <w:r w:rsidRPr="00EC242E">
        <w:rPr>
          <w:rFonts w:asciiTheme="minorHAnsi" w:hAnsiTheme="minorHAnsi" w:cstheme="minorHAnsi"/>
          <w:spacing w:val="-3"/>
        </w:rPr>
        <w:t xml:space="preserve"> </w:t>
      </w:r>
      <w:r w:rsidRPr="00EC242E">
        <w:rPr>
          <w:rFonts w:asciiTheme="minorHAnsi" w:hAnsiTheme="minorHAnsi" w:cstheme="minorHAnsi"/>
        </w:rPr>
        <w:t>SoftLayer</w:t>
      </w:r>
    </w:p>
    <w:p w14:paraId="1D885220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508"/>
        </w:tabs>
        <w:spacing w:line="233" w:lineRule="exact"/>
        <w:ind w:hanging="27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JIRA</w:t>
      </w:r>
    </w:p>
    <w:p w14:paraId="11C36979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445"/>
        </w:tabs>
        <w:spacing w:before="102"/>
        <w:ind w:left="444" w:hanging="27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  <w:spacing w:val="-1"/>
        </w:rPr>
        <w:br w:type="column"/>
      </w:r>
      <w:r w:rsidRPr="00EC242E">
        <w:rPr>
          <w:rFonts w:asciiTheme="minorHAnsi" w:hAnsiTheme="minorHAnsi" w:cstheme="minorHAnsi"/>
        </w:rPr>
        <w:t>Integration</w:t>
      </w:r>
      <w:r w:rsidRPr="00EC242E">
        <w:rPr>
          <w:rFonts w:asciiTheme="minorHAnsi" w:hAnsiTheme="minorHAnsi" w:cstheme="minorHAnsi"/>
          <w:spacing w:val="-3"/>
        </w:rPr>
        <w:t xml:space="preserve"> </w:t>
      </w:r>
      <w:r w:rsidRPr="00EC242E">
        <w:rPr>
          <w:rFonts w:asciiTheme="minorHAnsi" w:hAnsiTheme="minorHAnsi" w:cstheme="minorHAnsi"/>
        </w:rPr>
        <w:t>with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Vendor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products</w:t>
      </w:r>
    </w:p>
    <w:p w14:paraId="10B20440" w14:textId="179A93C5" w:rsidR="009C0758" w:rsidRPr="00EC242E" w:rsidRDefault="00EC242E">
      <w:pPr>
        <w:pStyle w:val="ListParagraph"/>
        <w:numPr>
          <w:ilvl w:val="0"/>
          <w:numId w:val="1"/>
        </w:numPr>
        <w:tabs>
          <w:tab w:val="left" w:pos="445"/>
        </w:tabs>
        <w:spacing w:before="34" w:line="280" w:lineRule="auto"/>
        <w:ind w:left="444" w:right="504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Database (SQL/PLSQL/T-SQL)</w:t>
      </w:r>
      <w:r w:rsidRPr="00EC242E">
        <w:rPr>
          <w:rFonts w:asciiTheme="minorHAnsi" w:hAnsiTheme="minorHAnsi" w:cstheme="minorHAnsi"/>
          <w:spacing w:val="-42"/>
        </w:rPr>
        <w:t xml:space="preserve"> </w:t>
      </w:r>
      <w:r w:rsidRPr="00EC242E">
        <w:rPr>
          <w:rFonts w:asciiTheme="minorHAnsi" w:hAnsiTheme="minorHAnsi" w:cstheme="minorHAnsi"/>
        </w:rPr>
        <w:t>Development</w:t>
      </w:r>
    </w:p>
    <w:p w14:paraId="1859D50F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445"/>
        </w:tabs>
        <w:spacing w:line="228" w:lineRule="exact"/>
        <w:ind w:left="444" w:hanging="27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Application</w:t>
      </w:r>
      <w:r w:rsidRPr="00EC242E">
        <w:rPr>
          <w:rFonts w:asciiTheme="minorHAnsi" w:hAnsiTheme="minorHAnsi" w:cstheme="minorHAnsi"/>
          <w:spacing w:val="-3"/>
        </w:rPr>
        <w:t xml:space="preserve"> </w:t>
      </w:r>
      <w:r w:rsidRPr="00EC242E">
        <w:rPr>
          <w:rFonts w:asciiTheme="minorHAnsi" w:hAnsiTheme="minorHAnsi" w:cstheme="minorHAnsi"/>
        </w:rPr>
        <w:t>Development</w:t>
      </w:r>
    </w:p>
    <w:p w14:paraId="494F50B4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445"/>
        </w:tabs>
        <w:spacing w:before="35"/>
        <w:ind w:left="444" w:hanging="27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Web</w:t>
      </w:r>
      <w:r w:rsidRPr="00EC242E">
        <w:rPr>
          <w:rFonts w:asciiTheme="minorHAnsi" w:hAnsiTheme="minorHAnsi" w:cstheme="minorHAnsi"/>
          <w:spacing w:val="-3"/>
        </w:rPr>
        <w:t xml:space="preserve"> </w:t>
      </w:r>
      <w:r w:rsidRPr="00EC242E">
        <w:rPr>
          <w:rFonts w:asciiTheme="minorHAnsi" w:hAnsiTheme="minorHAnsi" w:cstheme="minorHAnsi"/>
        </w:rPr>
        <w:t>Services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Development</w:t>
      </w:r>
    </w:p>
    <w:p w14:paraId="02D7E256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445"/>
        </w:tabs>
        <w:spacing w:before="34"/>
        <w:ind w:left="444" w:hanging="27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Technical</w:t>
      </w:r>
      <w:r w:rsidRPr="00EC242E">
        <w:rPr>
          <w:rFonts w:asciiTheme="minorHAnsi" w:hAnsiTheme="minorHAnsi" w:cstheme="minorHAnsi"/>
          <w:spacing w:val="-3"/>
        </w:rPr>
        <w:t xml:space="preserve"> </w:t>
      </w:r>
      <w:r w:rsidRPr="00EC242E">
        <w:rPr>
          <w:rFonts w:asciiTheme="minorHAnsi" w:hAnsiTheme="minorHAnsi" w:cstheme="minorHAnsi"/>
        </w:rPr>
        <w:t>Communication</w:t>
      </w:r>
    </w:p>
    <w:p w14:paraId="2F12A1A9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445"/>
        </w:tabs>
        <w:spacing w:before="34"/>
        <w:ind w:left="444" w:hanging="27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Ruby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and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Rails</w:t>
      </w:r>
    </w:p>
    <w:p w14:paraId="78D08E82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445"/>
          <w:tab w:val="left" w:pos="1038"/>
          <w:tab w:val="left" w:pos="1842"/>
        </w:tabs>
        <w:spacing w:before="39" w:line="276" w:lineRule="auto"/>
        <w:ind w:left="444" w:right="440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Test</w:t>
      </w:r>
      <w:r w:rsidRPr="00EC242E">
        <w:rPr>
          <w:rFonts w:asciiTheme="minorHAnsi" w:hAnsiTheme="minorHAnsi" w:cstheme="minorHAnsi"/>
        </w:rPr>
        <w:tab/>
        <w:t>Driven</w:t>
      </w:r>
      <w:r w:rsidRPr="00EC242E">
        <w:rPr>
          <w:rFonts w:asciiTheme="minorHAnsi" w:hAnsiTheme="minorHAnsi" w:cstheme="minorHAnsi"/>
        </w:rPr>
        <w:tab/>
      </w:r>
      <w:r w:rsidRPr="00EC242E">
        <w:rPr>
          <w:rFonts w:asciiTheme="minorHAnsi" w:hAnsiTheme="minorHAnsi" w:cstheme="minorHAnsi"/>
          <w:spacing w:val="-1"/>
        </w:rPr>
        <w:t>Development</w:t>
      </w:r>
      <w:r w:rsidRPr="00EC242E">
        <w:rPr>
          <w:rFonts w:asciiTheme="minorHAnsi" w:hAnsiTheme="minorHAnsi" w:cstheme="minorHAnsi"/>
          <w:spacing w:val="-42"/>
        </w:rPr>
        <w:t xml:space="preserve"> </w:t>
      </w:r>
      <w:r w:rsidRPr="00EC242E">
        <w:rPr>
          <w:rFonts w:asciiTheme="minorHAnsi" w:hAnsiTheme="minorHAnsi" w:cstheme="minorHAnsi"/>
        </w:rPr>
        <w:t>(TDD)</w:t>
      </w:r>
    </w:p>
    <w:p w14:paraId="73F81852" w14:textId="51245C63" w:rsidR="009C0758" w:rsidRPr="00EC242E" w:rsidRDefault="00000000">
      <w:pPr>
        <w:pStyle w:val="ListParagraph"/>
        <w:numPr>
          <w:ilvl w:val="0"/>
          <w:numId w:val="1"/>
        </w:numPr>
        <w:tabs>
          <w:tab w:val="left" w:pos="445"/>
        </w:tabs>
        <w:spacing w:line="256" w:lineRule="auto"/>
        <w:ind w:left="174" w:right="79" w:firstLine="0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Asp.net MVC Framework</w:t>
      </w:r>
      <w:r w:rsidRPr="00EC242E">
        <w:rPr>
          <w:rFonts w:asciiTheme="minorHAnsi" w:hAnsiTheme="minorHAnsi" w:cstheme="minorHAnsi"/>
          <w:spacing w:val="1"/>
        </w:rPr>
        <w:t xml:space="preserve"> </w:t>
      </w:r>
      <w:r w:rsidRPr="00EC242E">
        <w:rPr>
          <w:rFonts w:asciiTheme="minorHAnsi" w:hAnsiTheme="minorHAnsi" w:cstheme="minorHAnsi"/>
        </w:rPr>
        <w:t>Application server deployment (WAS</w:t>
      </w:r>
      <w:r w:rsidRPr="00EC242E">
        <w:rPr>
          <w:rFonts w:asciiTheme="minorHAnsi" w:hAnsiTheme="minorHAnsi" w:cstheme="minorHAnsi"/>
          <w:spacing w:val="-42"/>
        </w:rPr>
        <w:t xml:space="preserve"> </w:t>
      </w:r>
      <w:r w:rsidR="00EC242E" w:rsidRPr="00EC242E">
        <w:rPr>
          <w:rFonts w:asciiTheme="minorHAnsi" w:hAnsiTheme="minorHAnsi" w:cstheme="minorHAnsi"/>
        </w:rPr>
        <w:t>ND</w:t>
      </w:r>
      <w:r w:rsidR="00EC242E" w:rsidRPr="00EC242E">
        <w:rPr>
          <w:rFonts w:asciiTheme="minorHAnsi" w:hAnsiTheme="minorHAnsi" w:cstheme="minorHAnsi"/>
          <w:spacing w:val="-3"/>
        </w:rPr>
        <w:t>, JBoss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AS,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JBoss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EAP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and</w:t>
      </w:r>
    </w:p>
    <w:p w14:paraId="0FC9EED0" w14:textId="41CC1E16" w:rsidR="009C0758" w:rsidRPr="00EC242E" w:rsidRDefault="00EC242E">
      <w:pPr>
        <w:pStyle w:val="BodyText"/>
        <w:spacing w:line="235" w:lineRule="auto"/>
        <w:ind w:left="174" w:firstLine="0"/>
        <w:rPr>
          <w:rFonts w:asciiTheme="minorHAnsi" w:hAnsiTheme="minorHAnsi" w:cstheme="minorHAnsi"/>
          <w:sz w:val="22"/>
          <w:szCs w:val="22"/>
        </w:rPr>
      </w:pPr>
      <w:r w:rsidRPr="00EC242E">
        <w:rPr>
          <w:rFonts w:asciiTheme="minorHAnsi" w:hAnsiTheme="minorHAnsi" w:cstheme="minorHAnsi"/>
          <w:sz w:val="22"/>
          <w:szCs w:val="22"/>
        </w:rPr>
        <w:t>WebLogic),</w:t>
      </w:r>
      <w:r w:rsidRPr="00EC242E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IBM</w:t>
      </w:r>
      <w:r w:rsidRPr="00EC242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WebSphere</w:t>
      </w:r>
      <w:r w:rsidRPr="00EC242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Process</w:t>
      </w:r>
      <w:r w:rsidRPr="00EC242E">
        <w:rPr>
          <w:rFonts w:asciiTheme="minorHAnsi" w:hAnsiTheme="minorHAnsi" w:cstheme="minorHAnsi"/>
          <w:spacing w:val="-42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Server</w:t>
      </w:r>
    </w:p>
    <w:p w14:paraId="50DB6020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445"/>
        </w:tabs>
        <w:spacing w:line="280" w:lineRule="auto"/>
        <w:ind w:left="444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Web</w:t>
      </w:r>
      <w:r w:rsidRPr="00EC242E">
        <w:rPr>
          <w:rFonts w:asciiTheme="minorHAnsi" w:hAnsiTheme="minorHAnsi" w:cstheme="minorHAnsi"/>
          <w:spacing w:val="10"/>
        </w:rPr>
        <w:t xml:space="preserve"> </w:t>
      </w:r>
      <w:r w:rsidRPr="00EC242E">
        <w:rPr>
          <w:rFonts w:asciiTheme="minorHAnsi" w:hAnsiTheme="minorHAnsi" w:cstheme="minorHAnsi"/>
        </w:rPr>
        <w:t>Server</w:t>
      </w:r>
      <w:r w:rsidRPr="00EC242E">
        <w:rPr>
          <w:rFonts w:asciiTheme="minorHAnsi" w:hAnsiTheme="minorHAnsi" w:cstheme="minorHAnsi"/>
          <w:spacing w:val="10"/>
        </w:rPr>
        <w:t xml:space="preserve"> </w:t>
      </w:r>
      <w:r w:rsidRPr="00EC242E">
        <w:rPr>
          <w:rFonts w:asciiTheme="minorHAnsi" w:hAnsiTheme="minorHAnsi" w:cstheme="minorHAnsi"/>
        </w:rPr>
        <w:t>deployment</w:t>
      </w:r>
      <w:r w:rsidRPr="00EC242E">
        <w:rPr>
          <w:rFonts w:asciiTheme="minorHAnsi" w:hAnsiTheme="minorHAnsi" w:cstheme="minorHAnsi"/>
          <w:spacing w:val="11"/>
        </w:rPr>
        <w:t xml:space="preserve"> </w:t>
      </w:r>
      <w:r w:rsidRPr="00EC242E">
        <w:rPr>
          <w:rFonts w:asciiTheme="minorHAnsi" w:hAnsiTheme="minorHAnsi" w:cstheme="minorHAnsi"/>
        </w:rPr>
        <w:t>(HTTP</w:t>
      </w:r>
      <w:r w:rsidRPr="00EC242E">
        <w:rPr>
          <w:rFonts w:asciiTheme="minorHAnsi" w:hAnsiTheme="minorHAnsi" w:cstheme="minorHAnsi"/>
          <w:spacing w:val="-42"/>
        </w:rPr>
        <w:t xml:space="preserve"> </w:t>
      </w:r>
      <w:r w:rsidRPr="00EC242E">
        <w:rPr>
          <w:rFonts w:asciiTheme="minorHAnsi" w:hAnsiTheme="minorHAnsi" w:cstheme="minorHAnsi"/>
        </w:rPr>
        <w:t>Server,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Tomcat)</w:t>
      </w:r>
    </w:p>
    <w:p w14:paraId="0B039F2B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445"/>
        </w:tabs>
        <w:spacing w:line="228" w:lineRule="exact"/>
        <w:ind w:left="444" w:hanging="27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Windows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and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Linux</w:t>
      </w:r>
    </w:p>
    <w:p w14:paraId="24FDEB8C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445"/>
        </w:tabs>
        <w:spacing w:before="26" w:line="276" w:lineRule="auto"/>
        <w:ind w:left="444" w:right="612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Offshore</w:t>
      </w:r>
      <w:r w:rsidRPr="00EC242E">
        <w:rPr>
          <w:rFonts w:asciiTheme="minorHAnsi" w:hAnsiTheme="minorHAnsi" w:cstheme="minorHAnsi"/>
          <w:spacing w:val="1"/>
        </w:rPr>
        <w:t xml:space="preserve"> </w:t>
      </w:r>
      <w:r w:rsidRPr="00EC242E">
        <w:rPr>
          <w:rFonts w:asciiTheme="minorHAnsi" w:hAnsiTheme="minorHAnsi" w:cstheme="minorHAnsi"/>
        </w:rPr>
        <w:t>Collaboration/Management</w:t>
      </w:r>
    </w:p>
    <w:p w14:paraId="3C4212CE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446"/>
        </w:tabs>
        <w:spacing w:before="102"/>
        <w:ind w:left="445" w:hanging="271"/>
        <w:jc w:val="both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  <w:spacing w:val="-1"/>
        </w:rPr>
        <w:br w:type="column"/>
      </w:r>
      <w:r w:rsidRPr="00EC242E">
        <w:rPr>
          <w:rFonts w:asciiTheme="minorHAnsi" w:hAnsiTheme="minorHAnsi" w:cstheme="minorHAnsi"/>
        </w:rPr>
        <w:t>Technical</w:t>
      </w:r>
      <w:r w:rsidRPr="00EC242E">
        <w:rPr>
          <w:rFonts w:asciiTheme="minorHAnsi" w:hAnsiTheme="minorHAnsi" w:cstheme="minorHAnsi"/>
          <w:spacing w:val="-3"/>
        </w:rPr>
        <w:t xml:space="preserve"> </w:t>
      </w:r>
      <w:r w:rsidRPr="00EC242E">
        <w:rPr>
          <w:rFonts w:asciiTheme="minorHAnsi" w:hAnsiTheme="minorHAnsi" w:cstheme="minorHAnsi"/>
        </w:rPr>
        <w:t>Management</w:t>
      </w:r>
    </w:p>
    <w:p w14:paraId="4DD84479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446"/>
        </w:tabs>
        <w:spacing w:before="34"/>
        <w:ind w:left="445" w:hanging="271"/>
        <w:jc w:val="both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SOA</w:t>
      </w:r>
      <w:r w:rsidRPr="00EC242E">
        <w:rPr>
          <w:rFonts w:asciiTheme="minorHAnsi" w:hAnsiTheme="minorHAnsi" w:cstheme="minorHAnsi"/>
          <w:spacing w:val="-3"/>
        </w:rPr>
        <w:t xml:space="preserve"> </w:t>
      </w:r>
      <w:r w:rsidRPr="00EC242E">
        <w:rPr>
          <w:rFonts w:asciiTheme="minorHAnsi" w:hAnsiTheme="minorHAnsi" w:cstheme="minorHAnsi"/>
        </w:rPr>
        <w:t>Patterns</w:t>
      </w:r>
    </w:p>
    <w:p w14:paraId="7CC7B56A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446"/>
          <w:tab w:val="left" w:pos="2014"/>
        </w:tabs>
        <w:spacing w:before="39" w:line="276" w:lineRule="auto"/>
        <w:ind w:left="445" w:right="679"/>
        <w:jc w:val="both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Sonic</w:t>
      </w:r>
      <w:r w:rsidRPr="00EC242E">
        <w:rPr>
          <w:rFonts w:asciiTheme="minorHAnsi" w:hAnsiTheme="minorHAnsi" w:cstheme="minorHAnsi"/>
          <w:spacing w:val="1"/>
        </w:rPr>
        <w:t xml:space="preserve"> </w:t>
      </w:r>
      <w:r w:rsidRPr="00EC242E">
        <w:rPr>
          <w:rFonts w:asciiTheme="minorHAnsi" w:hAnsiTheme="minorHAnsi" w:cstheme="minorHAnsi"/>
        </w:rPr>
        <w:t>ESB,</w:t>
      </w:r>
      <w:r w:rsidRPr="00EC242E">
        <w:rPr>
          <w:rFonts w:asciiTheme="minorHAnsi" w:hAnsiTheme="minorHAnsi" w:cstheme="minorHAnsi"/>
          <w:spacing w:val="1"/>
        </w:rPr>
        <w:t xml:space="preserve"> </w:t>
      </w:r>
      <w:r w:rsidRPr="00EC242E">
        <w:rPr>
          <w:rFonts w:asciiTheme="minorHAnsi" w:hAnsiTheme="minorHAnsi" w:cstheme="minorHAnsi"/>
        </w:rPr>
        <w:t>Service</w:t>
      </w:r>
      <w:r w:rsidRPr="00EC242E">
        <w:rPr>
          <w:rFonts w:asciiTheme="minorHAnsi" w:hAnsiTheme="minorHAnsi" w:cstheme="minorHAnsi"/>
          <w:spacing w:val="1"/>
        </w:rPr>
        <w:t xml:space="preserve"> </w:t>
      </w:r>
      <w:r w:rsidRPr="00EC242E">
        <w:rPr>
          <w:rFonts w:asciiTheme="minorHAnsi" w:hAnsiTheme="minorHAnsi" w:cstheme="minorHAnsi"/>
        </w:rPr>
        <w:t>Mix,</w:t>
      </w:r>
      <w:r w:rsidRPr="00EC242E">
        <w:rPr>
          <w:rFonts w:asciiTheme="minorHAnsi" w:hAnsiTheme="minorHAnsi" w:cstheme="minorHAnsi"/>
          <w:spacing w:val="1"/>
        </w:rPr>
        <w:t xml:space="preserve"> </w:t>
      </w:r>
      <w:r w:rsidRPr="00EC242E">
        <w:rPr>
          <w:rFonts w:asciiTheme="minorHAnsi" w:hAnsiTheme="minorHAnsi" w:cstheme="minorHAnsi"/>
        </w:rPr>
        <w:t>WebSphere</w:t>
      </w:r>
      <w:r w:rsidRPr="00EC242E">
        <w:rPr>
          <w:rFonts w:asciiTheme="minorHAnsi" w:hAnsiTheme="minorHAnsi" w:cstheme="minorHAnsi"/>
        </w:rPr>
        <w:tab/>
      </w:r>
      <w:r w:rsidRPr="00EC242E">
        <w:rPr>
          <w:rFonts w:asciiTheme="minorHAnsi" w:hAnsiTheme="minorHAnsi" w:cstheme="minorHAnsi"/>
          <w:spacing w:val="-1"/>
        </w:rPr>
        <w:t>Message</w:t>
      </w:r>
      <w:r w:rsidRPr="00EC242E">
        <w:rPr>
          <w:rFonts w:asciiTheme="minorHAnsi" w:hAnsiTheme="minorHAnsi" w:cstheme="minorHAnsi"/>
          <w:spacing w:val="-42"/>
        </w:rPr>
        <w:t xml:space="preserve"> </w:t>
      </w:r>
      <w:r w:rsidRPr="00EC242E">
        <w:rPr>
          <w:rFonts w:asciiTheme="minorHAnsi" w:hAnsiTheme="minorHAnsi" w:cstheme="minorHAnsi"/>
        </w:rPr>
        <w:t>Broker,</w:t>
      </w:r>
      <w:r w:rsidRPr="00EC242E">
        <w:rPr>
          <w:rFonts w:asciiTheme="minorHAnsi" w:hAnsiTheme="minorHAnsi" w:cstheme="minorHAnsi"/>
          <w:spacing w:val="1"/>
        </w:rPr>
        <w:t xml:space="preserve"> </w:t>
      </w:r>
      <w:r w:rsidRPr="00EC242E">
        <w:rPr>
          <w:rFonts w:asciiTheme="minorHAnsi" w:hAnsiTheme="minorHAnsi" w:cstheme="minorHAnsi"/>
        </w:rPr>
        <w:t>Web</w:t>
      </w:r>
      <w:r w:rsidRPr="00EC242E">
        <w:rPr>
          <w:rFonts w:asciiTheme="minorHAnsi" w:hAnsiTheme="minorHAnsi" w:cstheme="minorHAnsi"/>
          <w:spacing w:val="1"/>
        </w:rPr>
        <w:t xml:space="preserve"> </w:t>
      </w:r>
      <w:r w:rsidRPr="00EC242E">
        <w:rPr>
          <w:rFonts w:asciiTheme="minorHAnsi" w:hAnsiTheme="minorHAnsi" w:cstheme="minorHAnsi"/>
        </w:rPr>
        <w:t>Server</w:t>
      </w:r>
      <w:r w:rsidRPr="00EC242E">
        <w:rPr>
          <w:rFonts w:asciiTheme="minorHAnsi" w:hAnsiTheme="minorHAnsi" w:cstheme="minorHAnsi"/>
          <w:spacing w:val="1"/>
        </w:rPr>
        <w:t xml:space="preserve"> </w:t>
      </w:r>
      <w:r w:rsidRPr="00EC242E">
        <w:rPr>
          <w:rFonts w:asciiTheme="minorHAnsi" w:hAnsiTheme="minorHAnsi" w:cstheme="minorHAnsi"/>
        </w:rPr>
        <w:t>ESB,</w:t>
      </w:r>
      <w:r w:rsidRPr="00EC242E">
        <w:rPr>
          <w:rFonts w:asciiTheme="minorHAnsi" w:hAnsiTheme="minorHAnsi" w:cstheme="minorHAnsi"/>
          <w:spacing w:val="1"/>
        </w:rPr>
        <w:t xml:space="preserve"> </w:t>
      </w:r>
      <w:r w:rsidRPr="00EC242E">
        <w:rPr>
          <w:rFonts w:asciiTheme="minorHAnsi" w:hAnsiTheme="minorHAnsi" w:cstheme="minorHAnsi"/>
        </w:rPr>
        <w:t>Web</w:t>
      </w:r>
      <w:r w:rsidRPr="00EC242E">
        <w:rPr>
          <w:rFonts w:asciiTheme="minorHAnsi" w:hAnsiTheme="minorHAnsi" w:cstheme="minorHAnsi"/>
          <w:spacing w:val="1"/>
        </w:rPr>
        <w:t xml:space="preserve"> </w:t>
      </w:r>
      <w:r w:rsidRPr="00EC242E">
        <w:rPr>
          <w:rFonts w:asciiTheme="minorHAnsi" w:hAnsiTheme="minorHAnsi" w:cstheme="minorHAnsi"/>
        </w:rPr>
        <w:t>Sphere</w:t>
      </w:r>
      <w:r w:rsidRPr="00EC242E">
        <w:rPr>
          <w:rFonts w:asciiTheme="minorHAnsi" w:hAnsiTheme="minorHAnsi" w:cstheme="minorHAnsi"/>
          <w:spacing w:val="1"/>
        </w:rPr>
        <w:t xml:space="preserve"> </w:t>
      </w:r>
      <w:r w:rsidRPr="00EC242E">
        <w:rPr>
          <w:rFonts w:asciiTheme="minorHAnsi" w:hAnsiTheme="minorHAnsi" w:cstheme="minorHAnsi"/>
        </w:rPr>
        <w:t>MQ,</w:t>
      </w:r>
      <w:r w:rsidRPr="00EC242E">
        <w:rPr>
          <w:rFonts w:asciiTheme="minorHAnsi" w:hAnsiTheme="minorHAnsi" w:cstheme="minorHAnsi"/>
          <w:spacing w:val="1"/>
        </w:rPr>
        <w:t xml:space="preserve"> </w:t>
      </w:r>
      <w:r w:rsidRPr="00EC242E">
        <w:rPr>
          <w:rFonts w:asciiTheme="minorHAnsi" w:hAnsiTheme="minorHAnsi" w:cstheme="minorHAnsi"/>
        </w:rPr>
        <w:t>Apache</w:t>
      </w:r>
      <w:r w:rsidRPr="00EC242E">
        <w:rPr>
          <w:rFonts w:asciiTheme="minorHAnsi" w:hAnsiTheme="minorHAnsi" w:cstheme="minorHAnsi"/>
          <w:spacing w:val="1"/>
        </w:rPr>
        <w:t xml:space="preserve"> </w:t>
      </w:r>
      <w:r w:rsidRPr="00EC242E">
        <w:rPr>
          <w:rFonts w:asciiTheme="minorHAnsi" w:hAnsiTheme="minorHAnsi" w:cstheme="minorHAnsi"/>
        </w:rPr>
        <w:t>Kafka, Fuse and Mule ESB</w:t>
      </w:r>
      <w:r w:rsidRPr="00EC242E">
        <w:rPr>
          <w:rFonts w:asciiTheme="minorHAnsi" w:hAnsiTheme="minorHAnsi" w:cstheme="minorHAnsi"/>
          <w:spacing w:val="1"/>
        </w:rPr>
        <w:t xml:space="preserve"> </w:t>
      </w:r>
      <w:r w:rsidRPr="00EC242E">
        <w:rPr>
          <w:rFonts w:asciiTheme="minorHAnsi" w:hAnsiTheme="minorHAnsi" w:cstheme="minorHAnsi"/>
        </w:rPr>
        <w:t>Development</w:t>
      </w:r>
    </w:p>
    <w:p w14:paraId="14878D16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446"/>
        </w:tabs>
        <w:spacing w:line="234" w:lineRule="exact"/>
        <w:ind w:left="445" w:hanging="271"/>
        <w:jc w:val="both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Project</w:t>
      </w:r>
      <w:r w:rsidRPr="00EC242E">
        <w:rPr>
          <w:rFonts w:asciiTheme="minorHAnsi" w:hAnsiTheme="minorHAnsi" w:cstheme="minorHAnsi"/>
          <w:spacing w:val="-3"/>
        </w:rPr>
        <w:t xml:space="preserve"> </w:t>
      </w:r>
      <w:r w:rsidRPr="00EC242E">
        <w:rPr>
          <w:rFonts w:asciiTheme="minorHAnsi" w:hAnsiTheme="minorHAnsi" w:cstheme="minorHAnsi"/>
        </w:rPr>
        <w:t>Delivery</w:t>
      </w:r>
    </w:p>
    <w:p w14:paraId="2F3C35EC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446"/>
        </w:tabs>
        <w:spacing w:before="35"/>
        <w:ind w:left="445" w:hanging="271"/>
        <w:jc w:val="both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Web</w:t>
      </w:r>
      <w:r w:rsidRPr="00EC242E">
        <w:rPr>
          <w:rFonts w:asciiTheme="minorHAnsi" w:hAnsiTheme="minorHAnsi" w:cstheme="minorHAnsi"/>
          <w:spacing w:val="-3"/>
        </w:rPr>
        <w:t xml:space="preserve"> </w:t>
      </w:r>
      <w:r w:rsidRPr="00EC242E">
        <w:rPr>
          <w:rFonts w:asciiTheme="minorHAnsi" w:hAnsiTheme="minorHAnsi" w:cstheme="minorHAnsi"/>
        </w:rPr>
        <w:t>Development</w:t>
      </w:r>
    </w:p>
    <w:p w14:paraId="33ED69AA" w14:textId="11D808BA" w:rsidR="009C0758" w:rsidRPr="00EC242E" w:rsidRDefault="00000000">
      <w:pPr>
        <w:pStyle w:val="ListParagraph"/>
        <w:numPr>
          <w:ilvl w:val="0"/>
          <w:numId w:val="1"/>
        </w:numPr>
        <w:tabs>
          <w:tab w:val="left" w:pos="446"/>
        </w:tabs>
        <w:spacing w:before="34"/>
        <w:ind w:left="445" w:hanging="271"/>
        <w:jc w:val="both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HTML</w:t>
      </w:r>
      <w:r w:rsidRPr="00EC242E">
        <w:rPr>
          <w:rFonts w:asciiTheme="minorHAnsi" w:hAnsiTheme="minorHAnsi" w:cstheme="minorHAnsi"/>
          <w:spacing w:val="-4"/>
        </w:rPr>
        <w:t xml:space="preserve"> </w:t>
      </w:r>
      <w:r w:rsidRPr="00EC242E">
        <w:rPr>
          <w:rFonts w:asciiTheme="minorHAnsi" w:hAnsiTheme="minorHAnsi" w:cstheme="minorHAnsi"/>
        </w:rPr>
        <w:t>5/</w:t>
      </w:r>
      <w:r w:rsidR="00EC242E" w:rsidRPr="00EC242E">
        <w:rPr>
          <w:rFonts w:asciiTheme="minorHAnsi" w:hAnsiTheme="minorHAnsi" w:cstheme="minorHAnsi"/>
        </w:rPr>
        <w:t>jQuery</w:t>
      </w:r>
      <w:r w:rsidRPr="00EC242E">
        <w:rPr>
          <w:rFonts w:asciiTheme="minorHAnsi" w:hAnsiTheme="minorHAnsi" w:cstheme="minorHAnsi"/>
        </w:rPr>
        <w:t>/CSS</w:t>
      </w:r>
    </w:p>
    <w:p w14:paraId="35FB6AD0" w14:textId="7A1B2AE3" w:rsidR="009C0758" w:rsidRPr="00EC242E" w:rsidRDefault="00EC242E">
      <w:pPr>
        <w:pStyle w:val="ListParagraph"/>
        <w:numPr>
          <w:ilvl w:val="0"/>
          <w:numId w:val="1"/>
        </w:numPr>
        <w:tabs>
          <w:tab w:val="left" w:pos="446"/>
        </w:tabs>
        <w:spacing w:before="34" w:line="276" w:lineRule="auto"/>
        <w:ind w:left="445" w:right="1337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Bootstrap/Angular</w:t>
      </w:r>
      <w:r w:rsidRPr="00EC242E">
        <w:rPr>
          <w:rFonts w:asciiTheme="minorHAnsi" w:hAnsiTheme="minorHAnsi" w:cstheme="minorHAnsi"/>
          <w:spacing w:val="-42"/>
        </w:rPr>
        <w:t xml:space="preserve"> </w:t>
      </w:r>
      <w:r w:rsidRPr="00EC242E">
        <w:rPr>
          <w:rFonts w:asciiTheme="minorHAnsi" w:hAnsiTheme="minorHAnsi" w:cstheme="minorHAnsi"/>
        </w:rPr>
        <w:t>JS/ReactJS</w:t>
      </w:r>
    </w:p>
    <w:p w14:paraId="093D6F0E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446"/>
        </w:tabs>
        <w:spacing w:before="3"/>
        <w:ind w:left="445" w:hanging="27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Gradle/Maven/Ant</w:t>
      </w:r>
    </w:p>
    <w:p w14:paraId="14DA1620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446"/>
          <w:tab w:val="left" w:pos="1619"/>
        </w:tabs>
        <w:spacing w:before="35" w:line="276" w:lineRule="auto"/>
        <w:ind w:left="445" w:right="680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Agile</w:t>
      </w:r>
      <w:r w:rsidRPr="00EC242E">
        <w:rPr>
          <w:rFonts w:asciiTheme="minorHAnsi" w:hAnsiTheme="minorHAnsi" w:cstheme="minorHAnsi"/>
        </w:rPr>
        <w:tab/>
      </w:r>
      <w:r w:rsidRPr="00EC242E">
        <w:rPr>
          <w:rFonts w:asciiTheme="minorHAnsi" w:hAnsiTheme="minorHAnsi" w:cstheme="minorHAnsi"/>
          <w:spacing w:val="-1"/>
        </w:rPr>
        <w:t>Methodology</w:t>
      </w:r>
      <w:r w:rsidRPr="00EC242E">
        <w:rPr>
          <w:rFonts w:asciiTheme="minorHAnsi" w:hAnsiTheme="minorHAnsi" w:cstheme="minorHAnsi"/>
          <w:spacing w:val="-42"/>
        </w:rPr>
        <w:t xml:space="preserve"> </w:t>
      </w:r>
      <w:r w:rsidRPr="00EC242E">
        <w:rPr>
          <w:rFonts w:asciiTheme="minorHAnsi" w:hAnsiTheme="minorHAnsi" w:cstheme="minorHAnsi"/>
        </w:rPr>
        <w:t>(Kanban)</w:t>
      </w:r>
    </w:p>
    <w:p w14:paraId="0D8F7948" w14:textId="77777777" w:rsidR="009C0758" w:rsidRPr="00EC242E" w:rsidRDefault="00000000">
      <w:pPr>
        <w:pStyle w:val="ListParagraph"/>
        <w:numPr>
          <w:ilvl w:val="0"/>
          <w:numId w:val="1"/>
        </w:numPr>
        <w:tabs>
          <w:tab w:val="left" w:pos="446"/>
          <w:tab w:val="left" w:pos="1428"/>
          <w:tab w:val="left" w:pos="2122"/>
        </w:tabs>
        <w:spacing w:line="276" w:lineRule="auto"/>
        <w:ind w:left="445" w:right="680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Python</w:t>
      </w:r>
      <w:r w:rsidRPr="00EC242E">
        <w:rPr>
          <w:rFonts w:asciiTheme="minorHAnsi" w:hAnsiTheme="minorHAnsi" w:cstheme="minorHAnsi"/>
        </w:rPr>
        <w:tab/>
        <w:t>and</w:t>
      </w:r>
      <w:r w:rsidRPr="00EC242E">
        <w:rPr>
          <w:rFonts w:asciiTheme="minorHAnsi" w:hAnsiTheme="minorHAnsi" w:cstheme="minorHAnsi"/>
        </w:rPr>
        <w:tab/>
      </w:r>
      <w:r w:rsidRPr="00EC242E">
        <w:rPr>
          <w:rFonts w:asciiTheme="minorHAnsi" w:hAnsiTheme="minorHAnsi" w:cstheme="minorHAnsi"/>
          <w:spacing w:val="-1"/>
        </w:rPr>
        <w:t>Groovy</w:t>
      </w:r>
      <w:r w:rsidRPr="00EC242E">
        <w:rPr>
          <w:rFonts w:asciiTheme="minorHAnsi" w:hAnsiTheme="minorHAnsi" w:cstheme="minorHAnsi"/>
          <w:spacing w:val="-42"/>
        </w:rPr>
        <w:t xml:space="preserve"> </w:t>
      </w:r>
      <w:r w:rsidRPr="00EC242E">
        <w:rPr>
          <w:rFonts w:asciiTheme="minorHAnsi" w:hAnsiTheme="minorHAnsi" w:cstheme="minorHAnsi"/>
        </w:rPr>
        <w:t>scripting</w:t>
      </w:r>
    </w:p>
    <w:p w14:paraId="542C86B6" w14:textId="77777777" w:rsidR="009C0758" w:rsidRPr="00EC242E" w:rsidRDefault="009C0758">
      <w:pPr>
        <w:spacing w:line="276" w:lineRule="auto"/>
        <w:rPr>
          <w:rFonts w:asciiTheme="minorHAnsi" w:hAnsiTheme="minorHAnsi" w:cstheme="minorHAnsi"/>
        </w:rPr>
        <w:sectPr w:rsidR="009C0758" w:rsidRPr="00EC242E" w:rsidSect="00EC242E">
          <w:type w:val="continuous"/>
          <w:pgSz w:w="12240" w:h="15840"/>
          <w:pgMar w:top="539" w:right="425" w:bottom="425" w:left="539" w:header="720" w:footer="720" w:gutter="0"/>
          <w:cols w:num="3" w:space="720" w:equalWidth="0">
            <w:col w:w="3847" w:space="40"/>
            <w:col w:w="3430" w:space="39"/>
            <w:col w:w="3920"/>
          </w:cols>
          <w:docGrid w:linePitch="299"/>
        </w:sectPr>
      </w:pPr>
    </w:p>
    <w:p w14:paraId="005E89DA" w14:textId="57346DFF" w:rsidR="009C0758" w:rsidRPr="00EC242E" w:rsidRDefault="00EC242E" w:rsidP="00EC242E">
      <w:pPr>
        <w:pStyle w:val="BodyText"/>
        <w:tabs>
          <w:tab w:val="left" w:pos="630"/>
          <w:tab w:val="left" w:pos="1785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45DB17E8" w14:textId="5EC9829A" w:rsidR="009C0758" w:rsidRPr="00EC242E" w:rsidRDefault="0065682A">
      <w:pPr>
        <w:pStyle w:val="Heading1"/>
        <w:spacing w:before="100"/>
        <w:ind w:left="2244" w:right="226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232B241" wp14:editId="2F580521">
                <wp:simplePos x="0" y="0"/>
                <wp:positionH relativeFrom="page">
                  <wp:posOffset>2532380</wp:posOffset>
                </wp:positionH>
                <wp:positionV relativeFrom="paragraph">
                  <wp:posOffset>253365</wp:posOffset>
                </wp:positionV>
                <wp:extent cx="2745740" cy="20320"/>
                <wp:effectExtent l="0" t="0" r="0" b="0"/>
                <wp:wrapTopAndBottom/>
                <wp:docPr id="30412705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5740" cy="20320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06727" id="Rectangle 4" o:spid="_x0000_s1026" style="position:absolute;margin-left:199.4pt;margin-top:19.95pt;width:216.2pt;height:1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" fillcolor="#5a5a5a" stroked="f">
                <w10:wrap type="topAndBottom" anchorx="page"/>
              </v:rect>
            </w:pict>
          </mc:Fallback>
        </mc:AlternateContent>
      </w:r>
      <w:r w:rsidRPr="00EC242E">
        <w:rPr>
          <w:rFonts w:asciiTheme="minorHAnsi" w:hAnsiTheme="minorHAnsi" w:cstheme="minorHAnsi"/>
        </w:rPr>
        <w:t>Professional</w:t>
      </w:r>
      <w:r w:rsidRPr="00EC242E">
        <w:rPr>
          <w:rFonts w:asciiTheme="minorHAnsi" w:hAnsiTheme="minorHAnsi" w:cstheme="minorHAnsi"/>
          <w:spacing w:val="59"/>
        </w:rPr>
        <w:t xml:space="preserve"> </w:t>
      </w:r>
      <w:r w:rsidRPr="00EC242E">
        <w:rPr>
          <w:rFonts w:asciiTheme="minorHAnsi" w:hAnsiTheme="minorHAnsi" w:cstheme="minorHAnsi"/>
        </w:rPr>
        <w:t>Experience</w:t>
      </w:r>
    </w:p>
    <w:p w14:paraId="01310377" w14:textId="51B3C797" w:rsidR="009C0758" w:rsidRPr="00EC242E" w:rsidRDefault="00EC242E">
      <w:pPr>
        <w:tabs>
          <w:tab w:val="left" w:pos="8449"/>
        </w:tabs>
        <w:spacing w:before="38" w:line="245" w:lineRule="exact"/>
        <w:ind w:left="131"/>
        <w:rPr>
          <w:rFonts w:asciiTheme="minorHAnsi" w:hAnsiTheme="minorHAnsi" w:cstheme="minorHAnsi"/>
          <w:b/>
        </w:rPr>
      </w:pPr>
      <w:r w:rsidRPr="00EC242E">
        <w:rPr>
          <w:rFonts w:asciiTheme="minorHAnsi" w:hAnsiTheme="minorHAnsi" w:cstheme="minorHAnsi"/>
          <w:b/>
        </w:rPr>
        <w:t>FORD, MI.</w:t>
      </w:r>
      <w:r w:rsidRPr="00EC242E">
        <w:rPr>
          <w:rFonts w:asciiTheme="minorHAnsi" w:hAnsiTheme="minorHAnsi" w:cstheme="minorHAnsi"/>
          <w:b/>
        </w:rPr>
        <w:tab/>
      </w:r>
      <w:r w:rsidRPr="00EC242E">
        <w:rPr>
          <w:rFonts w:asciiTheme="minorHAnsi" w:hAnsiTheme="minorHAnsi" w:cstheme="minorHAnsi"/>
        </w:rPr>
        <w:t>Aug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2023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  <w:b/>
        </w:rPr>
        <w:t>–Present</w:t>
      </w:r>
    </w:p>
    <w:p w14:paraId="505EA879" w14:textId="77777777" w:rsidR="009C0758" w:rsidRPr="00EC242E" w:rsidRDefault="00000000">
      <w:pPr>
        <w:spacing w:line="245" w:lineRule="exact"/>
        <w:ind w:left="131"/>
        <w:rPr>
          <w:rFonts w:asciiTheme="minorHAnsi" w:hAnsiTheme="minorHAnsi" w:cstheme="minorHAnsi"/>
          <w:b/>
        </w:rPr>
      </w:pPr>
      <w:r w:rsidRPr="00EC242E">
        <w:rPr>
          <w:rFonts w:asciiTheme="minorHAnsi" w:hAnsiTheme="minorHAnsi" w:cstheme="minorHAnsi"/>
          <w:b/>
        </w:rPr>
        <w:t>SOFTWARE</w:t>
      </w:r>
      <w:r w:rsidRPr="00EC242E">
        <w:rPr>
          <w:rFonts w:asciiTheme="minorHAnsi" w:hAnsiTheme="minorHAnsi" w:cstheme="minorHAnsi"/>
          <w:b/>
          <w:spacing w:val="43"/>
        </w:rPr>
        <w:t xml:space="preserve"> </w:t>
      </w:r>
      <w:r w:rsidRPr="00EC242E">
        <w:rPr>
          <w:rFonts w:asciiTheme="minorHAnsi" w:hAnsiTheme="minorHAnsi" w:cstheme="minorHAnsi"/>
          <w:b/>
        </w:rPr>
        <w:t>CONSULTANT</w:t>
      </w:r>
    </w:p>
    <w:p w14:paraId="5A72054B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Added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new</w:t>
      </w:r>
      <w:r w:rsidRPr="00EC242E">
        <w:rPr>
          <w:rFonts w:asciiTheme="minorHAnsi" w:hAnsiTheme="minorHAnsi" w:cstheme="minorHAnsi"/>
          <w:spacing w:val="-3"/>
        </w:rPr>
        <w:t xml:space="preserve"> </w:t>
      </w:r>
      <w:r w:rsidRPr="00EC242E">
        <w:rPr>
          <w:rFonts w:asciiTheme="minorHAnsi" w:hAnsiTheme="minorHAnsi" w:cstheme="minorHAnsi"/>
        </w:rPr>
        <w:t>subscription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API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(microservices)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and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deployed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services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in</w:t>
      </w:r>
      <w:r w:rsidRPr="00EC242E">
        <w:rPr>
          <w:rFonts w:asciiTheme="minorHAnsi" w:hAnsiTheme="minorHAnsi" w:cstheme="minorHAnsi"/>
          <w:spacing w:val="-3"/>
        </w:rPr>
        <w:t xml:space="preserve"> </w:t>
      </w:r>
      <w:r w:rsidRPr="00EC242E">
        <w:rPr>
          <w:rFonts w:asciiTheme="minorHAnsi" w:hAnsiTheme="minorHAnsi" w:cstheme="minorHAnsi"/>
        </w:rPr>
        <w:t>GCP</w:t>
      </w:r>
    </w:p>
    <w:p w14:paraId="634203A8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Migrated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Existing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GXP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API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to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the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Cloud</w:t>
      </w:r>
    </w:p>
    <w:p w14:paraId="76933612" w14:textId="32433426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Developed</w:t>
      </w:r>
      <w:r w:rsidRPr="00EC242E">
        <w:rPr>
          <w:rFonts w:asciiTheme="minorHAnsi" w:hAnsiTheme="minorHAnsi" w:cstheme="minorHAnsi"/>
          <w:spacing w:val="-3"/>
        </w:rPr>
        <w:t xml:space="preserve"> </w:t>
      </w:r>
      <w:r w:rsidRPr="00EC242E">
        <w:rPr>
          <w:rFonts w:asciiTheme="minorHAnsi" w:hAnsiTheme="minorHAnsi" w:cstheme="minorHAnsi"/>
        </w:rPr>
        <w:t>BFF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layer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(Rest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API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microservices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using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Spring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="00EC242E" w:rsidRPr="00EC242E">
        <w:rPr>
          <w:rFonts w:asciiTheme="minorHAnsi" w:hAnsiTheme="minorHAnsi" w:cstheme="minorHAnsi"/>
        </w:rPr>
        <w:t>Boot</w:t>
      </w:r>
      <w:r w:rsidR="00EC242E" w:rsidRPr="00EC242E">
        <w:rPr>
          <w:rFonts w:asciiTheme="minorHAnsi" w:hAnsiTheme="minorHAnsi" w:cstheme="minorHAnsi"/>
          <w:spacing w:val="-1"/>
        </w:rPr>
        <w:t>,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AWS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S</w:t>
      </w:r>
      <w:r w:rsidR="00EC242E" w:rsidRPr="00EC242E">
        <w:rPr>
          <w:rFonts w:asciiTheme="minorHAnsi" w:hAnsiTheme="minorHAnsi" w:cstheme="minorHAnsi"/>
        </w:rPr>
        <w:t>3</w:t>
      </w:r>
      <w:r w:rsidR="00EC242E" w:rsidRPr="00EC242E">
        <w:rPr>
          <w:rFonts w:asciiTheme="minorHAnsi" w:hAnsiTheme="minorHAnsi" w:cstheme="minorHAnsi"/>
          <w:spacing w:val="-2"/>
        </w:rPr>
        <w:t>, SQS</w:t>
      </w:r>
      <w:r w:rsidRPr="00EC242E">
        <w:rPr>
          <w:rFonts w:asciiTheme="minorHAnsi" w:hAnsiTheme="minorHAnsi" w:cstheme="minorHAnsi"/>
        </w:rPr>
        <w:t>)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which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Integrates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the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UI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and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PEGA</w:t>
      </w:r>
    </w:p>
    <w:p w14:paraId="088E3BEA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1" w:line="232" w:lineRule="exact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Handled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CO</w:t>
      </w:r>
      <w:r w:rsidRPr="00EC242E">
        <w:rPr>
          <w:rFonts w:asciiTheme="minorHAnsi" w:hAnsiTheme="minorHAnsi" w:cstheme="minorHAnsi"/>
          <w:spacing w:val="-3"/>
        </w:rPr>
        <w:t xml:space="preserve"> </w:t>
      </w:r>
      <w:r w:rsidRPr="00EC242E">
        <w:rPr>
          <w:rFonts w:asciiTheme="minorHAnsi" w:hAnsiTheme="minorHAnsi" w:cstheme="minorHAnsi"/>
        </w:rPr>
        <w:t>and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MBM</w:t>
      </w:r>
      <w:r w:rsidRPr="00EC242E">
        <w:rPr>
          <w:rFonts w:asciiTheme="minorHAnsi" w:hAnsiTheme="minorHAnsi" w:cstheme="minorHAnsi"/>
          <w:spacing w:val="-3"/>
        </w:rPr>
        <w:t xml:space="preserve"> </w:t>
      </w:r>
      <w:r w:rsidRPr="00EC242E">
        <w:rPr>
          <w:rFonts w:asciiTheme="minorHAnsi" w:hAnsiTheme="minorHAnsi" w:cstheme="minorHAnsi"/>
        </w:rPr>
        <w:t>creation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as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part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of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infrastructure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compliance</w:t>
      </w:r>
    </w:p>
    <w:p w14:paraId="539D3EB9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line="232" w:lineRule="exact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Part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of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the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weekly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releases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(Blue/Green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deployments)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as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part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of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the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release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management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and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production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support</w:t>
      </w:r>
    </w:p>
    <w:p w14:paraId="7E0A90D4" w14:textId="1ACD4A2B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1"/>
        <w:ind w:right="14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Operates</w:t>
      </w:r>
      <w:r w:rsidRPr="00EC242E">
        <w:rPr>
          <w:rFonts w:asciiTheme="minorHAnsi" w:hAnsiTheme="minorHAnsi" w:cstheme="minorHAnsi"/>
          <w:spacing w:val="2"/>
        </w:rPr>
        <w:t xml:space="preserve"> </w:t>
      </w:r>
      <w:r w:rsidRPr="00EC242E">
        <w:rPr>
          <w:rFonts w:asciiTheme="minorHAnsi" w:hAnsiTheme="minorHAnsi" w:cstheme="minorHAnsi"/>
        </w:rPr>
        <w:t>within</w:t>
      </w:r>
      <w:r w:rsidRPr="00EC242E">
        <w:rPr>
          <w:rFonts w:asciiTheme="minorHAnsi" w:hAnsiTheme="minorHAnsi" w:cstheme="minorHAnsi"/>
          <w:spacing w:val="2"/>
        </w:rPr>
        <w:t xml:space="preserve"> </w:t>
      </w:r>
      <w:r w:rsidRPr="00EC242E">
        <w:rPr>
          <w:rFonts w:asciiTheme="minorHAnsi" w:hAnsiTheme="minorHAnsi" w:cstheme="minorHAnsi"/>
        </w:rPr>
        <w:t>Agile</w:t>
      </w:r>
      <w:r w:rsidRPr="00EC242E">
        <w:rPr>
          <w:rFonts w:asciiTheme="minorHAnsi" w:hAnsiTheme="minorHAnsi" w:cstheme="minorHAnsi"/>
          <w:spacing w:val="2"/>
        </w:rPr>
        <w:t xml:space="preserve"> </w:t>
      </w:r>
      <w:r w:rsidRPr="00EC242E">
        <w:rPr>
          <w:rFonts w:asciiTheme="minorHAnsi" w:hAnsiTheme="minorHAnsi" w:cstheme="minorHAnsi"/>
        </w:rPr>
        <w:t>methodology</w:t>
      </w:r>
      <w:r w:rsidRPr="00EC242E">
        <w:rPr>
          <w:rFonts w:asciiTheme="minorHAnsi" w:hAnsiTheme="minorHAnsi" w:cstheme="minorHAnsi"/>
          <w:spacing w:val="2"/>
        </w:rPr>
        <w:t xml:space="preserve"> </w:t>
      </w:r>
      <w:r w:rsidRPr="00EC242E">
        <w:rPr>
          <w:rFonts w:asciiTheme="minorHAnsi" w:hAnsiTheme="minorHAnsi" w:cstheme="minorHAnsi"/>
        </w:rPr>
        <w:t>(Scrum),</w:t>
      </w:r>
      <w:r w:rsidRPr="00EC242E">
        <w:rPr>
          <w:rFonts w:asciiTheme="minorHAnsi" w:hAnsiTheme="minorHAnsi" w:cstheme="minorHAnsi"/>
          <w:spacing w:val="2"/>
        </w:rPr>
        <w:t xml:space="preserve"> </w:t>
      </w:r>
      <w:r w:rsidRPr="00EC242E">
        <w:rPr>
          <w:rFonts w:asciiTheme="minorHAnsi" w:hAnsiTheme="minorHAnsi" w:cstheme="minorHAnsi"/>
        </w:rPr>
        <w:t>including</w:t>
      </w:r>
      <w:r w:rsidRPr="00EC242E">
        <w:rPr>
          <w:rFonts w:asciiTheme="minorHAnsi" w:hAnsiTheme="minorHAnsi" w:cstheme="minorHAnsi"/>
          <w:spacing w:val="2"/>
        </w:rPr>
        <w:t xml:space="preserve"> </w:t>
      </w:r>
      <w:r w:rsidRPr="00EC242E">
        <w:rPr>
          <w:rFonts w:asciiTheme="minorHAnsi" w:hAnsiTheme="minorHAnsi" w:cstheme="minorHAnsi"/>
        </w:rPr>
        <w:t>scrum</w:t>
      </w:r>
      <w:r w:rsidRPr="00EC242E">
        <w:rPr>
          <w:rFonts w:asciiTheme="minorHAnsi" w:hAnsiTheme="minorHAnsi" w:cstheme="minorHAnsi"/>
          <w:spacing w:val="1"/>
        </w:rPr>
        <w:t xml:space="preserve"> </w:t>
      </w:r>
      <w:r w:rsidRPr="00EC242E">
        <w:rPr>
          <w:rFonts w:asciiTheme="minorHAnsi" w:hAnsiTheme="minorHAnsi" w:cstheme="minorHAnsi"/>
        </w:rPr>
        <w:t>meetings,</w:t>
      </w:r>
      <w:r w:rsidRPr="00EC242E">
        <w:rPr>
          <w:rFonts w:asciiTheme="minorHAnsi" w:hAnsiTheme="minorHAnsi" w:cstheme="minorHAnsi"/>
          <w:spacing w:val="2"/>
        </w:rPr>
        <w:t xml:space="preserve"> </w:t>
      </w:r>
      <w:r w:rsidRPr="00EC242E">
        <w:rPr>
          <w:rFonts w:asciiTheme="minorHAnsi" w:hAnsiTheme="minorHAnsi" w:cstheme="minorHAnsi"/>
        </w:rPr>
        <w:t>rapid</w:t>
      </w:r>
      <w:r w:rsidRPr="00EC242E">
        <w:rPr>
          <w:rFonts w:asciiTheme="minorHAnsi" w:hAnsiTheme="minorHAnsi" w:cstheme="minorHAnsi"/>
          <w:spacing w:val="2"/>
        </w:rPr>
        <w:t xml:space="preserve"> </w:t>
      </w:r>
      <w:r w:rsidRPr="00EC242E">
        <w:rPr>
          <w:rFonts w:asciiTheme="minorHAnsi" w:hAnsiTheme="minorHAnsi" w:cstheme="minorHAnsi"/>
        </w:rPr>
        <w:t>prototyping,</w:t>
      </w:r>
      <w:r w:rsidRPr="00EC242E">
        <w:rPr>
          <w:rFonts w:asciiTheme="minorHAnsi" w:hAnsiTheme="minorHAnsi" w:cstheme="minorHAnsi"/>
          <w:spacing w:val="2"/>
        </w:rPr>
        <w:t xml:space="preserve"> </w:t>
      </w:r>
      <w:r w:rsidRPr="00EC242E">
        <w:rPr>
          <w:rFonts w:asciiTheme="minorHAnsi" w:hAnsiTheme="minorHAnsi" w:cstheme="minorHAnsi"/>
        </w:rPr>
        <w:t>TDD</w:t>
      </w:r>
      <w:r w:rsidRPr="00EC242E">
        <w:rPr>
          <w:rFonts w:asciiTheme="minorHAnsi" w:hAnsiTheme="minorHAnsi" w:cstheme="minorHAnsi"/>
          <w:spacing w:val="2"/>
        </w:rPr>
        <w:t xml:space="preserve"> </w:t>
      </w:r>
      <w:r w:rsidRPr="00EC242E">
        <w:rPr>
          <w:rFonts w:asciiTheme="minorHAnsi" w:hAnsiTheme="minorHAnsi" w:cstheme="minorHAnsi"/>
        </w:rPr>
        <w:t>and</w:t>
      </w:r>
      <w:r w:rsidRPr="00EC242E">
        <w:rPr>
          <w:rFonts w:asciiTheme="minorHAnsi" w:hAnsiTheme="minorHAnsi" w:cstheme="minorHAnsi"/>
          <w:spacing w:val="2"/>
        </w:rPr>
        <w:t xml:space="preserve"> </w:t>
      </w:r>
      <w:r w:rsidRPr="00EC242E">
        <w:rPr>
          <w:rFonts w:asciiTheme="minorHAnsi" w:hAnsiTheme="minorHAnsi" w:cstheme="minorHAnsi"/>
        </w:rPr>
        <w:t>feature</w:t>
      </w:r>
      <w:r w:rsidRPr="00EC242E">
        <w:rPr>
          <w:rFonts w:asciiTheme="minorHAnsi" w:hAnsiTheme="minorHAnsi" w:cstheme="minorHAnsi"/>
          <w:spacing w:val="-42"/>
        </w:rPr>
        <w:t xml:space="preserve"> </w:t>
      </w:r>
      <w:r w:rsidRPr="00EC242E">
        <w:rPr>
          <w:rFonts w:asciiTheme="minorHAnsi" w:hAnsiTheme="minorHAnsi" w:cstheme="minorHAnsi"/>
        </w:rPr>
        <w:t>feedback</w:t>
      </w:r>
    </w:p>
    <w:p w14:paraId="76631B6F" w14:textId="2940BCE5" w:rsidR="009C0758" w:rsidRPr="00EC242E" w:rsidRDefault="00000000">
      <w:pPr>
        <w:tabs>
          <w:tab w:val="left" w:pos="8343"/>
        </w:tabs>
        <w:spacing w:before="210" w:line="245" w:lineRule="exact"/>
        <w:ind w:left="13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  <w:b/>
        </w:rPr>
        <w:t>CAPITAL</w:t>
      </w:r>
      <w:r w:rsidRPr="00EC242E">
        <w:rPr>
          <w:rFonts w:asciiTheme="minorHAnsi" w:hAnsiTheme="minorHAnsi" w:cstheme="minorHAnsi"/>
          <w:b/>
          <w:spacing w:val="24"/>
        </w:rPr>
        <w:t xml:space="preserve"> </w:t>
      </w:r>
      <w:r w:rsidR="00EC242E" w:rsidRPr="00EC242E">
        <w:rPr>
          <w:rFonts w:asciiTheme="minorHAnsi" w:hAnsiTheme="minorHAnsi" w:cstheme="minorHAnsi"/>
          <w:b/>
        </w:rPr>
        <w:t>ONE, VA.</w:t>
      </w:r>
      <w:r w:rsidRPr="00EC242E">
        <w:rPr>
          <w:rFonts w:asciiTheme="minorHAnsi" w:hAnsiTheme="minorHAnsi" w:cstheme="minorHAnsi"/>
          <w:b/>
        </w:rPr>
        <w:tab/>
      </w:r>
      <w:r w:rsidRPr="00EC242E">
        <w:rPr>
          <w:rFonts w:asciiTheme="minorHAnsi" w:hAnsiTheme="minorHAnsi" w:cstheme="minorHAnsi"/>
        </w:rPr>
        <w:t>Aug</w:t>
      </w:r>
      <w:r w:rsidRPr="00EC242E">
        <w:rPr>
          <w:rFonts w:asciiTheme="minorHAnsi" w:hAnsiTheme="minorHAnsi" w:cstheme="minorHAnsi"/>
          <w:spacing w:val="4"/>
        </w:rPr>
        <w:t xml:space="preserve"> </w:t>
      </w:r>
      <w:r w:rsidRPr="00EC242E">
        <w:rPr>
          <w:rFonts w:asciiTheme="minorHAnsi" w:hAnsiTheme="minorHAnsi" w:cstheme="minorHAnsi"/>
        </w:rPr>
        <w:t>2020</w:t>
      </w:r>
      <w:r w:rsidRPr="00EC242E">
        <w:rPr>
          <w:rFonts w:asciiTheme="minorHAnsi" w:hAnsiTheme="minorHAnsi" w:cstheme="minorHAnsi"/>
          <w:spacing w:val="4"/>
        </w:rPr>
        <w:t xml:space="preserve"> </w:t>
      </w:r>
      <w:r w:rsidRPr="00EC242E">
        <w:rPr>
          <w:rFonts w:asciiTheme="minorHAnsi" w:hAnsiTheme="minorHAnsi" w:cstheme="minorHAnsi"/>
          <w:b/>
        </w:rPr>
        <w:t>–</w:t>
      </w:r>
      <w:r w:rsidRPr="00EC242E">
        <w:rPr>
          <w:rFonts w:asciiTheme="minorHAnsi" w:hAnsiTheme="minorHAnsi" w:cstheme="minorHAnsi"/>
          <w:b/>
          <w:spacing w:val="3"/>
        </w:rPr>
        <w:t xml:space="preserve"> </w:t>
      </w:r>
      <w:r w:rsidRPr="00EC242E">
        <w:rPr>
          <w:rFonts w:asciiTheme="minorHAnsi" w:hAnsiTheme="minorHAnsi" w:cstheme="minorHAnsi"/>
        </w:rPr>
        <w:t>JUL</w:t>
      </w:r>
      <w:r w:rsidRPr="00EC242E">
        <w:rPr>
          <w:rFonts w:asciiTheme="minorHAnsi" w:hAnsiTheme="minorHAnsi" w:cstheme="minorHAnsi"/>
          <w:spacing w:val="16"/>
        </w:rPr>
        <w:t xml:space="preserve"> </w:t>
      </w:r>
      <w:r w:rsidRPr="00EC242E">
        <w:rPr>
          <w:rFonts w:asciiTheme="minorHAnsi" w:hAnsiTheme="minorHAnsi" w:cstheme="minorHAnsi"/>
        </w:rPr>
        <w:t>2023</w:t>
      </w:r>
    </w:p>
    <w:p w14:paraId="53206C6E" w14:textId="77777777" w:rsidR="009C0758" w:rsidRPr="00EC242E" w:rsidRDefault="00000000">
      <w:pPr>
        <w:spacing w:line="245" w:lineRule="exact"/>
        <w:ind w:left="131"/>
        <w:rPr>
          <w:rFonts w:asciiTheme="minorHAnsi" w:hAnsiTheme="minorHAnsi" w:cstheme="minorHAnsi"/>
          <w:b/>
        </w:rPr>
      </w:pPr>
      <w:r w:rsidRPr="00EC242E">
        <w:rPr>
          <w:rFonts w:asciiTheme="minorHAnsi" w:hAnsiTheme="minorHAnsi" w:cstheme="minorHAnsi"/>
          <w:b/>
        </w:rPr>
        <w:t>SOFTWARE</w:t>
      </w:r>
      <w:r w:rsidRPr="00EC242E">
        <w:rPr>
          <w:rFonts w:asciiTheme="minorHAnsi" w:hAnsiTheme="minorHAnsi" w:cstheme="minorHAnsi"/>
          <w:b/>
          <w:spacing w:val="43"/>
        </w:rPr>
        <w:t xml:space="preserve"> </w:t>
      </w:r>
      <w:r w:rsidRPr="00EC242E">
        <w:rPr>
          <w:rFonts w:asciiTheme="minorHAnsi" w:hAnsiTheme="minorHAnsi" w:cstheme="minorHAnsi"/>
          <w:b/>
        </w:rPr>
        <w:t>CONSULTANT</w:t>
      </w:r>
    </w:p>
    <w:p w14:paraId="1DECA296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Added new BT eligibility endpoint in offers API micro service and deployed services in AWS</w:t>
      </w:r>
    </w:p>
    <w:p w14:paraId="1A261A2E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Added CAPS feature in Offers API by using AFL services and working TSYS teams</w:t>
      </w:r>
    </w:p>
    <w:p w14:paraId="42C70757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Updated the Offers API with CP 5000 requirements</w:t>
      </w:r>
    </w:p>
    <w:p w14:paraId="4C4206D5" w14:textId="7E9B54AC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Configured CDS Entitlements for CPP by coordinating with EASE team</w:t>
      </w:r>
    </w:p>
    <w:p w14:paraId="1C0CF7DE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Added AVR jobs for Offers and fulfillment APIs in Jenkins (CI/CD) pipeline and also updated Bogie files with latest Chassis versions for existing jobs</w:t>
      </w:r>
    </w:p>
    <w:p w14:paraId="388DB500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Handled CO and MBM creation as part of infrastructure compliance</w:t>
      </w:r>
    </w:p>
    <w:p w14:paraId="2F658111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Handling Blue/Green deployments and Splunk alerts as part of the BT release management and production support</w:t>
      </w:r>
    </w:p>
    <w:p w14:paraId="64152843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Modified Node.js fulfillment services to accommodates the offers management API changes</w:t>
      </w:r>
    </w:p>
    <w:p w14:paraId="1AB6904C" w14:textId="3AE5C3D8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 xml:space="preserve">Created documentation for all the enhancements including </w:t>
      </w:r>
      <w:r w:rsidR="00EC242E" w:rsidRPr="00EC242E">
        <w:rPr>
          <w:rFonts w:asciiTheme="minorHAnsi" w:hAnsiTheme="minorHAnsi" w:cstheme="minorHAnsi"/>
        </w:rPr>
        <w:t>CAPS, OME</w:t>
      </w:r>
      <w:r w:rsidRPr="00EC242E">
        <w:rPr>
          <w:rFonts w:asciiTheme="minorHAnsi" w:hAnsiTheme="minorHAnsi" w:cstheme="minorHAnsi"/>
        </w:rPr>
        <w:t xml:space="preserve"> Version changes, CP 5000 made to BT API.</w:t>
      </w:r>
    </w:p>
    <w:p w14:paraId="68CA740C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Operates within Agile methodology (Scrum), including scrum meetings, rapid prototyping, TDD and feature feedback</w:t>
      </w:r>
    </w:p>
    <w:p w14:paraId="39D2D24B" w14:textId="77777777" w:rsidR="009C0758" w:rsidRPr="00EC242E" w:rsidRDefault="009C0758">
      <w:pPr>
        <w:pStyle w:val="BodyText"/>
        <w:spacing w:before="7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67DA4A3B" w14:textId="6C3235F9" w:rsidR="009C0758" w:rsidRPr="00EC242E" w:rsidRDefault="00000000">
      <w:pPr>
        <w:tabs>
          <w:tab w:val="left" w:pos="8241"/>
        </w:tabs>
        <w:spacing w:line="245" w:lineRule="exact"/>
        <w:ind w:left="13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  <w:b/>
        </w:rPr>
        <w:t>HUD</w:t>
      </w:r>
      <w:r w:rsidRPr="00EC242E">
        <w:rPr>
          <w:rFonts w:asciiTheme="minorHAnsi" w:hAnsiTheme="minorHAnsi" w:cstheme="minorHAnsi"/>
          <w:b/>
          <w:spacing w:val="15"/>
        </w:rPr>
        <w:t xml:space="preserve"> </w:t>
      </w:r>
      <w:r w:rsidRPr="00EC242E">
        <w:rPr>
          <w:rFonts w:asciiTheme="minorHAnsi" w:hAnsiTheme="minorHAnsi" w:cstheme="minorHAnsi"/>
          <w:b/>
        </w:rPr>
        <w:t>FHA,</w:t>
      </w:r>
      <w:r w:rsidRPr="00EC242E">
        <w:rPr>
          <w:rFonts w:asciiTheme="minorHAnsi" w:hAnsiTheme="minorHAnsi" w:cstheme="minorHAnsi"/>
          <w:b/>
          <w:spacing w:val="18"/>
        </w:rPr>
        <w:t xml:space="preserve"> </w:t>
      </w:r>
      <w:r w:rsidR="00EC242E" w:rsidRPr="00EC242E">
        <w:rPr>
          <w:rFonts w:asciiTheme="minorHAnsi" w:hAnsiTheme="minorHAnsi" w:cstheme="minorHAnsi"/>
          <w:b/>
        </w:rPr>
        <w:t>WASHINGTON, DC.</w:t>
      </w:r>
      <w:r w:rsidRPr="00EC242E">
        <w:rPr>
          <w:rFonts w:asciiTheme="minorHAnsi" w:hAnsiTheme="minorHAnsi" w:cstheme="minorHAnsi"/>
          <w:b/>
        </w:rPr>
        <w:tab/>
      </w:r>
      <w:r w:rsidRPr="00EC242E">
        <w:rPr>
          <w:rFonts w:asciiTheme="minorHAnsi" w:hAnsiTheme="minorHAnsi" w:cstheme="minorHAnsi"/>
        </w:rPr>
        <w:t>Aug</w:t>
      </w:r>
      <w:r w:rsidRPr="00EC242E">
        <w:rPr>
          <w:rFonts w:asciiTheme="minorHAnsi" w:hAnsiTheme="minorHAnsi" w:cstheme="minorHAnsi"/>
          <w:spacing w:val="4"/>
        </w:rPr>
        <w:t xml:space="preserve"> </w:t>
      </w:r>
      <w:r w:rsidRPr="00EC242E">
        <w:rPr>
          <w:rFonts w:asciiTheme="minorHAnsi" w:hAnsiTheme="minorHAnsi" w:cstheme="minorHAnsi"/>
        </w:rPr>
        <w:t>2019</w:t>
      </w:r>
      <w:r w:rsidRPr="00EC242E">
        <w:rPr>
          <w:rFonts w:asciiTheme="minorHAnsi" w:hAnsiTheme="minorHAnsi" w:cstheme="minorHAnsi"/>
          <w:spacing w:val="5"/>
        </w:rPr>
        <w:t xml:space="preserve"> </w:t>
      </w:r>
      <w:r w:rsidRPr="00EC242E">
        <w:rPr>
          <w:rFonts w:asciiTheme="minorHAnsi" w:hAnsiTheme="minorHAnsi" w:cstheme="minorHAnsi"/>
        </w:rPr>
        <w:t>–</w:t>
      </w:r>
      <w:r w:rsidRPr="00EC242E">
        <w:rPr>
          <w:rFonts w:asciiTheme="minorHAnsi" w:hAnsiTheme="minorHAnsi" w:cstheme="minorHAnsi"/>
          <w:spacing w:val="4"/>
        </w:rPr>
        <w:t xml:space="preserve"> </w:t>
      </w:r>
      <w:r w:rsidRPr="00EC242E">
        <w:rPr>
          <w:rFonts w:asciiTheme="minorHAnsi" w:hAnsiTheme="minorHAnsi" w:cstheme="minorHAnsi"/>
        </w:rPr>
        <w:t>JULY</w:t>
      </w:r>
      <w:r w:rsidRPr="00EC242E">
        <w:rPr>
          <w:rFonts w:asciiTheme="minorHAnsi" w:hAnsiTheme="minorHAnsi" w:cstheme="minorHAnsi"/>
          <w:spacing w:val="17"/>
        </w:rPr>
        <w:t xml:space="preserve"> </w:t>
      </w:r>
      <w:r w:rsidRPr="00EC242E">
        <w:rPr>
          <w:rFonts w:asciiTheme="minorHAnsi" w:hAnsiTheme="minorHAnsi" w:cstheme="minorHAnsi"/>
        </w:rPr>
        <w:t>2020</w:t>
      </w:r>
    </w:p>
    <w:p w14:paraId="3C5EA21C" w14:textId="77777777" w:rsidR="009C0758" w:rsidRPr="00EC242E" w:rsidRDefault="00000000">
      <w:pPr>
        <w:spacing w:line="245" w:lineRule="exact"/>
        <w:ind w:left="131"/>
        <w:rPr>
          <w:rFonts w:asciiTheme="minorHAnsi" w:hAnsiTheme="minorHAnsi" w:cstheme="minorHAnsi"/>
          <w:b/>
        </w:rPr>
      </w:pPr>
      <w:r w:rsidRPr="00EC242E">
        <w:rPr>
          <w:rFonts w:asciiTheme="minorHAnsi" w:hAnsiTheme="minorHAnsi" w:cstheme="minorHAnsi"/>
          <w:b/>
        </w:rPr>
        <w:t>SOFTWARE</w:t>
      </w:r>
      <w:r w:rsidRPr="00EC242E">
        <w:rPr>
          <w:rFonts w:asciiTheme="minorHAnsi" w:hAnsiTheme="minorHAnsi" w:cstheme="minorHAnsi"/>
          <w:b/>
          <w:spacing w:val="43"/>
        </w:rPr>
        <w:t xml:space="preserve"> </w:t>
      </w:r>
      <w:r w:rsidRPr="00EC242E">
        <w:rPr>
          <w:rFonts w:asciiTheme="minorHAnsi" w:hAnsiTheme="minorHAnsi" w:cstheme="minorHAnsi"/>
          <w:b/>
        </w:rPr>
        <w:t>CONSULTANT</w:t>
      </w:r>
    </w:p>
    <w:p w14:paraId="157DDC7F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Modified SAMS Web application Architecture for HUD Application.</w:t>
      </w:r>
    </w:p>
    <w:p w14:paraId="1880C330" w14:textId="6244B855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Designed and Developed/</w:t>
      </w:r>
      <w:r w:rsidR="00EC242E" w:rsidRPr="00EC242E">
        <w:rPr>
          <w:rFonts w:asciiTheme="minorHAnsi" w:hAnsiTheme="minorHAnsi" w:cstheme="minorHAnsi"/>
        </w:rPr>
        <w:t>Maintained (</w:t>
      </w:r>
      <w:r w:rsidRPr="00EC242E">
        <w:rPr>
          <w:rFonts w:asciiTheme="minorHAnsi" w:hAnsiTheme="minorHAnsi" w:cstheme="minorHAnsi"/>
        </w:rPr>
        <w:t xml:space="preserve">Existing) Micro services using JEE, PostgreSQL, </w:t>
      </w:r>
      <w:r w:rsidR="00EC242E" w:rsidRPr="00EC242E">
        <w:rPr>
          <w:rFonts w:asciiTheme="minorHAnsi" w:hAnsiTheme="minorHAnsi" w:cstheme="minorHAnsi"/>
        </w:rPr>
        <w:t>JavaFX</w:t>
      </w:r>
      <w:r w:rsidRPr="00EC242E">
        <w:rPr>
          <w:rFonts w:asciiTheme="minorHAnsi" w:hAnsiTheme="minorHAnsi" w:cstheme="minorHAnsi"/>
        </w:rPr>
        <w:t xml:space="preserve"> and Spring framework (Spring Boot, Spring </w:t>
      </w:r>
      <w:r w:rsidR="00EC242E" w:rsidRPr="00EC242E">
        <w:rPr>
          <w:rFonts w:asciiTheme="minorHAnsi" w:hAnsiTheme="minorHAnsi" w:cstheme="minorHAnsi"/>
        </w:rPr>
        <w:t>MVC, JPA</w:t>
      </w:r>
    </w:p>
    <w:p w14:paraId="1ECCD41E" w14:textId="37D756B9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Migrated Mainframe Reports to SAMS Application (</w:t>
      </w:r>
      <w:r w:rsidR="00EC242E" w:rsidRPr="00EC242E">
        <w:rPr>
          <w:rFonts w:asciiTheme="minorHAnsi" w:hAnsiTheme="minorHAnsi" w:cstheme="minorHAnsi"/>
        </w:rPr>
        <w:t>Spring Boot</w:t>
      </w:r>
      <w:r w:rsidRPr="00EC242E">
        <w:rPr>
          <w:rFonts w:asciiTheme="minorHAnsi" w:hAnsiTheme="minorHAnsi" w:cstheme="minorHAnsi"/>
        </w:rPr>
        <w:t>,</w:t>
      </w:r>
      <w:r w:rsidR="00EC242E">
        <w:rPr>
          <w:rFonts w:asciiTheme="minorHAnsi" w:hAnsiTheme="minorHAnsi" w:cstheme="minorHAnsi"/>
        </w:rPr>
        <w:t xml:space="preserve"> </w:t>
      </w:r>
      <w:r w:rsidRPr="00EC242E">
        <w:rPr>
          <w:rFonts w:asciiTheme="minorHAnsi" w:hAnsiTheme="minorHAnsi" w:cstheme="minorHAnsi"/>
        </w:rPr>
        <w:t>RESTAPI,</w:t>
      </w:r>
      <w:r w:rsidR="00EC242E">
        <w:rPr>
          <w:rFonts w:asciiTheme="minorHAnsi" w:hAnsiTheme="minorHAnsi" w:cstheme="minorHAnsi"/>
        </w:rPr>
        <w:t xml:space="preserve"> </w:t>
      </w:r>
      <w:r w:rsidRPr="00EC242E">
        <w:rPr>
          <w:rFonts w:asciiTheme="minorHAnsi" w:hAnsiTheme="minorHAnsi" w:cstheme="minorHAnsi"/>
        </w:rPr>
        <w:t xml:space="preserve">PostgreSQL and </w:t>
      </w:r>
      <w:r w:rsidR="00EC242E" w:rsidRPr="00EC242E">
        <w:rPr>
          <w:rFonts w:asciiTheme="minorHAnsi" w:hAnsiTheme="minorHAnsi" w:cstheme="minorHAnsi"/>
        </w:rPr>
        <w:t>Jasper)</w:t>
      </w:r>
    </w:p>
    <w:p w14:paraId="32F247E9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Configured different Spring Boot profile for each environment (Dev, QA, Stage and Prod)</w:t>
      </w:r>
    </w:p>
    <w:p w14:paraId="13BD744A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Developed POC for JSON storing in MongoDB and PostgreSQL and finalized PostgreSQL for application</w:t>
      </w:r>
    </w:p>
    <w:p w14:paraId="6622E8A9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Developed CI/CD Architecture using Jenkins</w:t>
      </w:r>
    </w:p>
    <w:p w14:paraId="64449AEC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Operates within Agile methodology (Scrum), including scrum meetings, rapid prototyping, TDD and feature feedback</w:t>
      </w:r>
    </w:p>
    <w:p w14:paraId="36F82F6B" w14:textId="77777777" w:rsidR="009C0758" w:rsidRPr="00EC242E" w:rsidRDefault="009C0758">
      <w:pPr>
        <w:pStyle w:val="BodyText"/>
        <w:spacing w:before="4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6A3FF3FC" w14:textId="32033554" w:rsidR="009C0758" w:rsidRPr="00EC242E" w:rsidRDefault="00EC242E">
      <w:pPr>
        <w:tabs>
          <w:tab w:val="left" w:pos="8307"/>
        </w:tabs>
        <w:ind w:left="131"/>
        <w:rPr>
          <w:rFonts w:asciiTheme="minorHAnsi" w:hAnsiTheme="minorHAnsi" w:cstheme="minorHAnsi"/>
          <w:b/>
        </w:rPr>
      </w:pPr>
      <w:r w:rsidRPr="00EC242E">
        <w:rPr>
          <w:rFonts w:asciiTheme="minorHAnsi" w:hAnsiTheme="minorHAnsi" w:cstheme="minorHAnsi"/>
          <w:b/>
        </w:rPr>
        <w:t>SAMSUNG, DALLAS,</w:t>
      </w:r>
      <w:r w:rsidRPr="00EC242E">
        <w:rPr>
          <w:rFonts w:asciiTheme="minorHAnsi" w:hAnsiTheme="minorHAnsi" w:cstheme="minorHAnsi"/>
          <w:b/>
          <w:spacing w:val="16"/>
        </w:rPr>
        <w:t xml:space="preserve"> </w:t>
      </w:r>
      <w:r w:rsidRPr="00EC242E">
        <w:rPr>
          <w:rFonts w:asciiTheme="minorHAnsi" w:hAnsiTheme="minorHAnsi" w:cstheme="minorHAnsi"/>
        </w:rPr>
        <w:t>TX</w:t>
      </w:r>
      <w:r w:rsidRPr="00EC242E">
        <w:rPr>
          <w:rFonts w:asciiTheme="minorHAnsi" w:hAnsiTheme="minorHAnsi" w:cstheme="minorHAnsi"/>
        </w:rPr>
        <w:tab/>
        <w:t>SEP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2018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–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  <w:b/>
        </w:rPr>
        <w:t>AUG</w:t>
      </w:r>
      <w:r w:rsidRPr="00EC242E">
        <w:rPr>
          <w:rFonts w:asciiTheme="minorHAnsi" w:hAnsiTheme="minorHAnsi" w:cstheme="minorHAnsi"/>
          <w:b/>
          <w:spacing w:val="1"/>
        </w:rPr>
        <w:t xml:space="preserve"> </w:t>
      </w:r>
      <w:r w:rsidRPr="00EC242E">
        <w:rPr>
          <w:rFonts w:asciiTheme="minorHAnsi" w:hAnsiTheme="minorHAnsi" w:cstheme="minorHAnsi"/>
          <w:b/>
        </w:rPr>
        <w:t>2019</w:t>
      </w:r>
    </w:p>
    <w:p w14:paraId="327FFBC4" w14:textId="77777777" w:rsidR="009C0758" w:rsidRPr="00EC242E" w:rsidRDefault="00000000">
      <w:pPr>
        <w:spacing w:before="4"/>
        <w:ind w:left="131"/>
        <w:rPr>
          <w:rFonts w:asciiTheme="minorHAnsi" w:hAnsiTheme="minorHAnsi" w:cstheme="minorHAnsi"/>
          <w:b/>
        </w:rPr>
      </w:pPr>
      <w:r w:rsidRPr="00EC242E">
        <w:rPr>
          <w:rFonts w:asciiTheme="minorHAnsi" w:hAnsiTheme="minorHAnsi" w:cstheme="minorHAnsi"/>
          <w:b/>
        </w:rPr>
        <w:t>SOFTWARE</w:t>
      </w:r>
      <w:r w:rsidRPr="00EC242E">
        <w:rPr>
          <w:rFonts w:asciiTheme="minorHAnsi" w:hAnsiTheme="minorHAnsi" w:cstheme="minorHAnsi"/>
          <w:b/>
          <w:spacing w:val="58"/>
        </w:rPr>
        <w:t xml:space="preserve"> </w:t>
      </w:r>
      <w:r w:rsidRPr="00EC242E">
        <w:rPr>
          <w:rFonts w:asciiTheme="minorHAnsi" w:hAnsiTheme="minorHAnsi" w:cstheme="minorHAnsi"/>
          <w:b/>
        </w:rPr>
        <w:t>CONSULTANT/APPLICATION</w:t>
      </w:r>
      <w:r w:rsidRPr="00EC242E">
        <w:rPr>
          <w:rFonts w:asciiTheme="minorHAnsi" w:hAnsiTheme="minorHAnsi" w:cstheme="minorHAnsi"/>
          <w:b/>
          <w:spacing w:val="59"/>
        </w:rPr>
        <w:t xml:space="preserve"> </w:t>
      </w:r>
      <w:r w:rsidRPr="00EC242E">
        <w:rPr>
          <w:rFonts w:asciiTheme="minorHAnsi" w:hAnsiTheme="minorHAnsi" w:cstheme="minorHAnsi"/>
          <w:b/>
        </w:rPr>
        <w:t>ARCHITECT</w:t>
      </w:r>
    </w:p>
    <w:p w14:paraId="72EA5349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Provided Spring Boot/REST Architecture for CDF Application.</w:t>
      </w:r>
    </w:p>
    <w:p w14:paraId="228A037E" w14:textId="3736FF39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 xml:space="preserve">Designed/developed/Maintained Micro services for CDF using Apache Kafka, REST </w:t>
      </w:r>
      <w:r w:rsidR="00EC242E" w:rsidRPr="00EC242E">
        <w:rPr>
          <w:rFonts w:asciiTheme="minorHAnsi" w:hAnsiTheme="minorHAnsi" w:cstheme="minorHAnsi"/>
        </w:rPr>
        <w:t>API, MongoDB</w:t>
      </w:r>
      <w:r w:rsidRPr="00EC242E">
        <w:rPr>
          <w:rFonts w:asciiTheme="minorHAnsi" w:hAnsiTheme="minorHAnsi" w:cstheme="minorHAnsi"/>
        </w:rPr>
        <w:t xml:space="preserve">, and Spring framework (Spring Boot, Spring </w:t>
      </w:r>
      <w:r w:rsidR="00EC242E" w:rsidRPr="00EC242E">
        <w:rPr>
          <w:rFonts w:asciiTheme="minorHAnsi" w:hAnsiTheme="minorHAnsi" w:cstheme="minorHAnsi"/>
        </w:rPr>
        <w:t>MVC, JPA</w:t>
      </w:r>
    </w:p>
    <w:p w14:paraId="23B4C8E0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Maintained ReactJS UI and integrated with Microservices using REST API to MongoDB</w:t>
      </w:r>
    </w:p>
    <w:p w14:paraId="698AF384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Configured different Spring Boot profile for each environment (Dev, QA, Stage and Prod)</w:t>
      </w:r>
    </w:p>
    <w:p w14:paraId="12AD0D5C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Created AWS environment FOR CDF</w:t>
      </w:r>
    </w:p>
    <w:p w14:paraId="13E6464F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Designed/Developed CDF reports using ELK stack and MongoDB</w:t>
      </w:r>
    </w:p>
    <w:p w14:paraId="04240DE8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Designed and Developed POC for Cloud/Restful Architecture for reporting application</w:t>
      </w:r>
    </w:p>
    <w:p w14:paraId="76364283" w14:textId="12E6B53C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 xml:space="preserve">Developed CI/CD Architecture using </w:t>
      </w:r>
      <w:r w:rsidR="00EC242E" w:rsidRPr="00EC242E">
        <w:rPr>
          <w:rFonts w:asciiTheme="minorHAnsi" w:hAnsiTheme="minorHAnsi" w:cstheme="minorHAnsi"/>
        </w:rPr>
        <w:t>Jenkins, S</w:t>
      </w:r>
      <w:r w:rsidRPr="00EC242E">
        <w:rPr>
          <w:rFonts w:asciiTheme="minorHAnsi" w:hAnsiTheme="minorHAnsi" w:cstheme="minorHAnsi"/>
        </w:rPr>
        <w:t>3 and other AWS technologies</w:t>
      </w:r>
    </w:p>
    <w:p w14:paraId="1AA29580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Operates within Agile methodology (Scrum), including scrum meetings, rapid prototyping, TDD and feature feedback</w:t>
      </w:r>
    </w:p>
    <w:p w14:paraId="6A4E175B" w14:textId="77777777" w:rsidR="009C0758" w:rsidRPr="00EC242E" w:rsidRDefault="009C0758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50E2DF51" w14:textId="77777777" w:rsidR="009C0758" w:rsidRPr="00EC242E" w:rsidRDefault="009C0758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2A9DF76D" w14:textId="77777777" w:rsidR="009C0758" w:rsidRPr="00EC242E" w:rsidRDefault="009C0758">
      <w:pPr>
        <w:pStyle w:val="BodyText"/>
        <w:spacing w:before="3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0929D1A4" w14:textId="77777777" w:rsidR="009C0758" w:rsidRPr="00EC242E" w:rsidRDefault="00000000">
      <w:pPr>
        <w:tabs>
          <w:tab w:val="left" w:pos="8264"/>
        </w:tabs>
        <w:spacing w:line="245" w:lineRule="exact"/>
        <w:ind w:left="13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  <w:b/>
        </w:rPr>
        <w:t>EDLOGICS,</w:t>
      </w:r>
      <w:r w:rsidRPr="00EC242E">
        <w:rPr>
          <w:rFonts w:asciiTheme="minorHAnsi" w:hAnsiTheme="minorHAnsi" w:cstheme="minorHAnsi"/>
          <w:b/>
          <w:spacing w:val="10"/>
        </w:rPr>
        <w:t xml:space="preserve"> </w:t>
      </w:r>
      <w:r w:rsidRPr="00EC242E">
        <w:rPr>
          <w:rFonts w:asciiTheme="minorHAnsi" w:hAnsiTheme="minorHAnsi" w:cstheme="minorHAnsi"/>
        </w:rPr>
        <w:t>VA</w:t>
      </w:r>
      <w:r w:rsidRPr="00EC242E">
        <w:rPr>
          <w:rFonts w:asciiTheme="minorHAnsi" w:hAnsiTheme="minorHAnsi" w:cstheme="minorHAnsi"/>
        </w:rPr>
        <w:tab/>
        <w:t>Aug</w:t>
      </w:r>
      <w:r w:rsidRPr="00EC242E">
        <w:rPr>
          <w:rFonts w:asciiTheme="minorHAnsi" w:hAnsiTheme="minorHAnsi" w:cstheme="minorHAnsi"/>
          <w:spacing w:val="4"/>
        </w:rPr>
        <w:t xml:space="preserve"> </w:t>
      </w:r>
      <w:r w:rsidRPr="00EC242E">
        <w:rPr>
          <w:rFonts w:asciiTheme="minorHAnsi" w:hAnsiTheme="minorHAnsi" w:cstheme="minorHAnsi"/>
        </w:rPr>
        <w:t>2017</w:t>
      </w:r>
      <w:r w:rsidRPr="00EC242E">
        <w:rPr>
          <w:rFonts w:asciiTheme="minorHAnsi" w:hAnsiTheme="minorHAnsi" w:cstheme="minorHAnsi"/>
          <w:spacing w:val="3"/>
        </w:rPr>
        <w:t xml:space="preserve"> </w:t>
      </w:r>
      <w:r w:rsidRPr="00EC242E">
        <w:rPr>
          <w:rFonts w:asciiTheme="minorHAnsi" w:hAnsiTheme="minorHAnsi" w:cstheme="minorHAnsi"/>
        </w:rPr>
        <w:t>–</w:t>
      </w:r>
      <w:r w:rsidRPr="00EC242E">
        <w:rPr>
          <w:rFonts w:asciiTheme="minorHAnsi" w:hAnsiTheme="minorHAnsi" w:cstheme="minorHAnsi"/>
          <w:spacing w:val="4"/>
        </w:rPr>
        <w:t xml:space="preserve"> </w:t>
      </w:r>
      <w:r w:rsidRPr="00EC242E">
        <w:rPr>
          <w:rFonts w:asciiTheme="minorHAnsi" w:hAnsiTheme="minorHAnsi" w:cstheme="minorHAnsi"/>
        </w:rPr>
        <w:t>AUG</w:t>
      </w:r>
      <w:r w:rsidRPr="00EC242E">
        <w:rPr>
          <w:rFonts w:asciiTheme="minorHAnsi" w:hAnsiTheme="minorHAnsi" w:cstheme="minorHAnsi"/>
          <w:spacing w:val="16"/>
        </w:rPr>
        <w:t xml:space="preserve"> </w:t>
      </w:r>
      <w:r w:rsidRPr="00EC242E">
        <w:rPr>
          <w:rFonts w:asciiTheme="minorHAnsi" w:hAnsiTheme="minorHAnsi" w:cstheme="minorHAnsi"/>
        </w:rPr>
        <w:t>2018</w:t>
      </w:r>
    </w:p>
    <w:p w14:paraId="245C272B" w14:textId="77777777" w:rsidR="009C0758" w:rsidRPr="00EC242E" w:rsidRDefault="00000000">
      <w:pPr>
        <w:spacing w:line="245" w:lineRule="exact"/>
        <w:ind w:left="131"/>
        <w:rPr>
          <w:rFonts w:asciiTheme="minorHAnsi" w:hAnsiTheme="minorHAnsi" w:cstheme="minorHAnsi"/>
          <w:b/>
        </w:rPr>
      </w:pPr>
      <w:r w:rsidRPr="00EC242E">
        <w:rPr>
          <w:rFonts w:asciiTheme="minorHAnsi" w:hAnsiTheme="minorHAnsi" w:cstheme="minorHAnsi"/>
          <w:b/>
        </w:rPr>
        <w:t>SOFTWARE</w:t>
      </w:r>
      <w:r w:rsidRPr="00EC242E">
        <w:rPr>
          <w:rFonts w:asciiTheme="minorHAnsi" w:hAnsiTheme="minorHAnsi" w:cstheme="minorHAnsi"/>
          <w:b/>
          <w:spacing w:val="58"/>
        </w:rPr>
        <w:t xml:space="preserve"> </w:t>
      </w:r>
      <w:r w:rsidRPr="00EC242E">
        <w:rPr>
          <w:rFonts w:asciiTheme="minorHAnsi" w:hAnsiTheme="minorHAnsi" w:cstheme="minorHAnsi"/>
          <w:b/>
        </w:rPr>
        <w:t>CONSULTANT/APPLICATION</w:t>
      </w:r>
      <w:r w:rsidRPr="00EC242E">
        <w:rPr>
          <w:rFonts w:asciiTheme="minorHAnsi" w:hAnsiTheme="minorHAnsi" w:cstheme="minorHAnsi"/>
          <w:b/>
          <w:spacing w:val="59"/>
        </w:rPr>
        <w:t xml:space="preserve"> </w:t>
      </w:r>
      <w:r w:rsidRPr="00EC242E">
        <w:rPr>
          <w:rFonts w:asciiTheme="minorHAnsi" w:hAnsiTheme="minorHAnsi" w:cstheme="minorHAnsi"/>
          <w:b/>
        </w:rPr>
        <w:t>ARCHITECT</w:t>
      </w:r>
    </w:p>
    <w:p w14:paraId="7E576500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Provided AWS Cloud based Architecture for ELRC Data warehouse</w:t>
      </w:r>
    </w:p>
    <w:p w14:paraId="79CA9CAB" w14:textId="1338D8EA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 xml:space="preserve">Designed and developed Micro services for ELRC </w:t>
      </w:r>
      <w:r w:rsidR="00EC242E" w:rsidRPr="00EC242E">
        <w:rPr>
          <w:rFonts w:asciiTheme="minorHAnsi" w:hAnsiTheme="minorHAnsi" w:cstheme="minorHAnsi"/>
        </w:rPr>
        <w:t>using, REST</w:t>
      </w:r>
      <w:r w:rsidRPr="00EC242E">
        <w:rPr>
          <w:rFonts w:asciiTheme="minorHAnsi" w:hAnsiTheme="minorHAnsi" w:cstheme="minorHAnsi"/>
        </w:rPr>
        <w:t xml:space="preserve"> API and Spring framework (Spring </w:t>
      </w:r>
      <w:r w:rsidR="00EC242E" w:rsidRPr="00EC242E">
        <w:rPr>
          <w:rFonts w:asciiTheme="minorHAnsi" w:hAnsiTheme="minorHAnsi" w:cstheme="minorHAnsi"/>
        </w:rPr>
        <w:t>Boot, Spring</w:t>
      </w:r>
      <w:r w:rsidRPr="00EC242E">
        <w:rPr>
          <w:rFonts w:asciiTheme="minorHAnsi" w:hAnsiTheme="minorHAnsi" w:cstheme="minorHAnsi"/>
        </w:rPr>
        <w:t xml:space="preserve"> </w:t>
      </w:r>
      <w:r w:rsidR="00EC242E" w:rsidRPr="00EC242E">
        <w:rPr>
          <w:rFonts w:asciiTheme="minorHAnsi" w:hAnsiTheme="minorHAnsi" w:cstheme="minorHAnsi"/>
        </w:rPr>
        <w:t>MVC, JPA, Spring</w:t>
      </w:r>
      <w:r w:rsidRPr="00EC242E">
        <w:rPr>
          <w:rFonts w:asciiTheme="minorHAnsi" w:hAnsiTheme="minorHAnsi" w:cstheme="minorHAnsi"/>
        </w:rPr>
        <w:t xml:space="preserve"> Data </w:t>
      </w:r>
      <w:r w:rsidR="00EC242E" w:rsidRPr="00EC242E">
        <w:rPr>
          <w:rFonts w:asciiTheme="minorHAnsi" w:hAnsiTheme="minorHAnsi" w:cstheme="minorHAnsi"/>
        </w:rPr>
        <w:t>repositories, PostgreSQL</w:t>
      </w:r>
    </w:p>
    <w:p w14:paraId="6CE94D12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Maintained ReactJS UI and integrated with Microservices using REST API and PostgreSQL</w:t>
      </w:r>
    </w:p>
    <w:p w14:paraId="4D3E9C9B" w14:textId="4CFB3AEF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 xml:space="preserve">Configured different Spring Boot profile for each </w:t>
      </w:r>
      <w:r w:rsidR="00EC242E" w:rsidRPr="00EC242E">
        <w:rPr>
          <w:rFonts w:asciiTheme="minorHAnsi" w:hAnsiTheme="minorHAnsi" w:cstheme="minorHAnsi"/>
        </w:rPr>
        <w:t>environment</w:t>
      </w:r>
      <w:r w:rsidRPr="00EC242E">
        <w:rPr>
          <w:rFonts w:asciiTheme="minorHAnsi" w:hAnsiTheme="minorHAnsi" w:cstheme="minorHAnsi"/>
        </w:rPr>
        <w:t xml:space="preserve"> (Dev, QA, Stage and Prod)</w:t>
      </w:r>
    </w:p>
    <w:p w14:paraId="760AC3E4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Created S3 buckets in the AWS environment to store files, sometimes which are required to serve static content for a web application</w:t>
      </w:r>
    </w:p>
    <w:p w14:paraId="1609FD03" w14:textId="4DE38CA2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 xml:space="preserve">Designed and Developed messaging </w:t>
      </w:r>
      <w:r w:rsidR="00EC242E" w:rsidRPr="00EC242E">
        <w:rPr>
          <w:rFonts w:asciiTheme="minorHAnsi" w:hAnsiTheme="minorHAnsi" w:cstheme="minorHAnsi"/>
        </w:rPr>
        <w:t>POC (</w:t>
      </w:r>
      <w:r w:rsidRPr="00EC242E">
        <w:rPr>
          <w:rFonts w:asciiTheme="minorHAnsi" w:hAnsiTheme="minorHAnsi" w:cstheme="minorHAnsi"/>
        </w:rPr>
        <w:t>between ELRC and reporting application) using AWS and ActiveMQ</w:t>
      </w:r>
    </w:p>
    <w:p w14:paraId="183C273F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Provided Architecture for ETL Gateway integration with AWS Redshift and Glue</w:t>
      </w:r>
    </w:p>
    <w:p w14:paraId="56BA567B" w14:textId="090A970F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 xml:space="preserve">Designed and developed ELRC Analytics POC with Periscope </w:t>
      </w:r>
      <w:r w:rsidR="00EC242E" w:rsidRPr="00EC242E">
        <w:rPr>
          <w:rFonts w:asciiTheme="minorHAnsi" w:hAnsiTheme="minorHAnsi" w:cstheme="minorHAnsi"/>
        </w:rPr>
        <w:t>Data, Looker, PostgreSQL</w:t>
      </w:r>
      <w:r w:rsidRPr="00EC242E">
        <w:rPr>
          <w:rFonts w:asciiTheme="minorHAnsi" w:hAnsiTheme="minorHAnsi" w:cstheme="minorHAnsi"/>
        </w:rPr>
        <w:t xml:space="preserve"> and AWS DMS.</w:t>
      </w:r>
    </w:p>
    <w:p w14:paraId="4594882C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Managing offshore Development, QA teams and Vendor Management</w:t>
      </w:r>
    </w:p>
    <w:p w14:paraId="6E38D181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Designed and Developed POC for Cloud/Restful Architecture for reporting application</w:t>
      </w:r>
    </w:p>
    <w:p w14:paraId="14CA33AF" w14:textId="443ECFC5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 xml:space="preserve">Developed CI/CD Architecture using </w:t>
      </w:r>
      <w:r w:rsidR="00EC242E" w:rsidRPr="00EC242E">
        <w:rPr>
          <w:rFonts w:asciiTheme="minorHAnsi" w:hAnsiTheme="minorHAnsi" w:cstheme="minorHAnsi"/>
        </w:rPr>
        <w:t>Bamboo, S</w:t>
      </w:r>
      <w:r w:rsidRPr="00EC242E">
        <w:rPr>
          <w:rFonts w:asciiTheme="minorHAnsi" w:hAnsiTheme="minorHAnsi" w:cstheme="minorHAnsi"/>
        </w:rPr>
        <w:t>3 and other AWS technologies</w:t>
      </w:r>
    </w:p>
    <w:p w14:paraId="2C2D70C1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Operates within Agile methodology (Scrum), including scrum meetings, rapid prototyping, TDD and feature feedback</w:t>
      </w:r>
    </w:p>
    <w:p w14:paraId="664B6E15" w14:textId="77777777" w:rsidR="009C0758" w:rsidRPr="00EC242E" w:rsidRDefault="009C0758">
      <w:pPr>
        <w:pStyle w:val="BodyText"/>
        <w:spacing w:before="7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6CB10E3" w14:textId="77777777" w:rsidR="009C0758" w:rsidRPr="00EC242E" w:rsidRDefault="00000000">
      <w:pPr>
        <w:tabs>
          <w:tab w:val="left" w:pos="8241"/>
        </w:tabs>
        <w:ind w:left="13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  <w:b/>
        </w:rPr>
        <w:t>XEROX</w:t>
      </w:r>
      <w:r w:rsidRPr="00EC242E">
        <w:rPr>
          <w:rFonts w:asciiTheme="minorHAnsi" w:hAnsiTheme="minorHAnsi" w:cstheme="minorHAnsi"/>
          <w:b/>
        </w:rPr>
        <w:tab/>
      </w:r>
      <w:r w:rsidRPr="00EC242E">
        <w:rPr>
          <w:rFonts w:asciiTheme="minorHAnsi" w:hAnsiTheme="minorHAnsi" w:cstheme="minorHAnsi"/>
        </w:rPr>
        <w:t>Aug</w:t>
      </w:r>
      <w:r w:rsidRPr="00EC242E">
        <w:rPr>
          <w:rFonts w:asciiTheme="minorHAnsi" w:hAnsiTheme="minorHAnsi" w:cstheme="minorHAnsi"/>
          <w:spacing w:val="4"/>
        </w:rPr>
        <w:t xml:space="preserve"> </w:t>
      </w:r>
      <w:r w:rsidRPr="00EC242E">
        <w:rPr>
          <w:rFonts w:asciiTheme="minorHAnsi" w:hAnsiTheme="minorHAnsi" w:cstheme="minorHAnsi"/>
        </w:rPr>
        <w:t>2016</w:t>
      </w:r>
      <w:r w:rsidRPr="00EC242E">
        <w:rPr>
          <w:rFonts w:asciiTheme="minorHAnsi" w:hAnsiTheme="minorHAnsi" w:cstheme="minorHAnsi"/>
          <w:spacing w:val="4"/>
        </w:rPr>
        <w:t xml:space="preserve"> </w:t>
      </w:r>
      <w:r w:rsidRPr="00EC242E">
        <w:rPr>
          <w:rFonts w:asciiTheme="minorHAnsi" w:hAnsiTheme="minorHAnsi" w:cstheme="minorHAnsi"/>
        </w:rPr>
        <w:t>–</w:t>
      </w:r>
      <w:r w:rsidRPr="00EC242E">
        <w:rPr>
          <w:rFonts w:asciiTheme="minorHAnsi" w:hAnsiTheme="minorHAnsi" w:cstheme="minorHAnsi"/>
          <w:spacing w:val="5"/>
        </w:rPr>
        <w:t xml:space="preserve"> </w:t>
      </w:r>
      <w:r w:rsidRPr="00EC242E">
        <w:rPr>
          <w:rFonts w:asciiTheme="minorHAnsi" w:hAnsiTheme="minorHAnsi" w:cstheme="minorHAnsi"/>
        </w:rPr>
        <w:t>JULY</w:t>
      </w:r>
      <w:r w:rsidRPr="00EC242E">
        <w:rPr>
          <w:rFonts w:asciiTheme="minorHAnsi" w:hAnsiTheme="minorHAnsi" w:cstheme="minorHAnsi"/>
          <w:spacing w:val="17"/>
        </w:rPr>
        <w:t xml:space="preserve"> </w:t>
      </w:r>
      <w:r w:rsidRPr="00EC242E">
        <w:rPr>
          <w:rFonts w:asciiTheme="minorHAnsi" w:hAnsiTheme="minorHAnsi" w:cstheme="minorHAnsi"/>
        </w:rPr>
        <w:t>2017</w:t>
      </w:r>
    </w:p>
    <w:p w14:paraId="60EC7128" w14:textId="3A4F6D9D" w:rsidR="009C0758" w:rsidRPr="00EC242E" w:rsidRDefault="00000000" w:rsidP="00EC242E">
      <w:pPr>
        <w:spacing w:before="4"/>
        <w:ind w:left="131"/>
        <w:rPr>
          <w:rFonts w:asciiTheme="minorHAnsi" w:hAnsiTheme="minorHAnsi" w:cstheme="minorHAnsi"/>
          <w:b/>
        </w:rPr>
      </w:pPr>
      <w:r w:rsidRPr="00EC242E">
        <w:rPr>
          <w:rFonts w:asciiTheme="minorHAnsi" w:hAnsiTheme="minorHAnsi" w:cstheme="minorHAnsi"/>
          <w:b/>
        </w:rPr>
        <w:t>SOFTWARE</w:t>
      </w:r>
      <w:r w:rsidRPr="00EC242E">
        <w:rPr>
          <w:rFonts w:asciiTheme="minorHAnsi" w:hAnsiTheme="minorHAnsi" w:cstheme="minorHAnsi"/>
          <w:b/>
          <w:spacing w:val="43"/>
        </w:rPr>
        <w:t xml:space="preserve"> </w:t>
      </w:r>
      <w:r w:rsidRPr="00EC242E">
        <w:rPr>
          <w:rFonts w:asciiTheme="minorHAnsi" w:hAnsiTheme="minorHAnsi" w:cstheme="minorHAnsi"/>
          <w:b/>
        </w:rPr>
        <w:t>CONSULTANT</w:t>
      </w:r>
    </w:p>
    <w:p w14:paraId="69BDE6B7" w14:textId="4EC28B4A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 xml:space="preserve">Designed and developed the CiteWeb application using java, </w:t>
      </w:r>
      <w:r w:rsidR="00EC242E" w:rsidRPr="00EC242E">
        <w:rPr>
          <w:rFonts w:asciiTheme="minorHAnsi" w:hAnsiTheme="minorHAnsi" w:cstheme="minorHAnsi"/>
        </w:rPr>
        <w:t>Alfresco, OAuth2, MongoDB</w:t>
      </w:r>
      <w:r w:rsidRPr="00EC242E">
        <w:rPr>
          <w:rFonts w:asciiTheme="minorHAnsi" w:hAnsiTheme="minorHAnsi" w:cstheme="minorHAnsi"/>
        </w:rPr>
        <w:t xml:space="preserve"> and other technologies</w:t>
      </w:r>
    </w:p>
    <w:p w14:paraId="3548FCDB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Developed Restful API for Alfresco Services using Spring Framework</w:t>
      </w:r>
    </w:p>
    <w:p w14:paraId="4C19397F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Maintained UI with Marionette.js</w:t>
      </w:r>
    </w:p>
    <w:p w14:paraId="7EBF921A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Configured different Spring Boot profile for each environment (Dev, QA, Stage and Prod)</w:t>
      </w:r>
    </w:p>
    <w:p w14:paraId="1654EEE7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Integrated Backbone.js/Marionette.js with Microservices using REST API, Alfresco and Spring Boot</w:t>
      </w:r>
    </w:p>
    <w:p w14:paraId="535DC658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Modified existing services to fix bugs and new features</w:t>
      </w:r>
    </w:p>
    <w:p w14:paraId="4F8F012C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Setting up introducing Continuous Development Process and advising on best practice</w:t>
      </w:r>
    </w:p>
    <w:p w14:paraId="3C2CE1B5" w14:textId="3C982C89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 xml:space="preserve">Designed and developed the Enterprise Login application using java, </w:t>
      </w:r>
      <w:r w:rsidR="00EC242E" w:rsidRPr="00EC242E">
        <w:rPr>
          <w:rFonts w:asciiTheme="minorHAnsi" w:hAnsiTheme="minorHAnsi" w:cstheme="minorHAnsi"/>
        </w:rPr>
        <w:t>Groovy, OAuth</w:t>
      </w:r>
      <w:r w:rsidRPr="00EC242E">
        <w:rPr>
          <w:rFonts w:asciiTheme="minorHAnsi" w:hAnsiTheme="minorHAnsi" w:cstheme="minorHAnsi"/>
        </w:rPr>
        <w:t>2 and other technologies</w:t>
      </w:r>
    </w:p>
    <w:p w14:paraId="20DBA5BC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Developed Microservices with restful API for API Proxy using Spring MVC/Spring Boot/Groovy/Gradle and MongoDB</w:t>
      </w:r>
    </w:p>
    <w:p w14:paraId="2571F3FE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Developed UI with AngularJS</w:t>
      </w:r>
    </w:p>
    <w:p w14:paraId="1FAA10D2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Integrated AngularJS MVC with Microservices using REST API and MongoDB</w:t>
      </w:r>
    </w:p>
    <w:p w14:paraId="5A540EF2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Operates within Agile methodology (Scrum), including scrum meetings, rapid prototyping, TDD and feature feedback</w:t>
      </w:r>
    </w:p>
    <w:p w14:paraId="65CE3EC4" w14:textId="77777777" w:rsidR="009C0758" w:rsidRPr="00EC242E" w:rsidRDefault="009C0758">
      <w:pPr>
        <w:pStyle w:val="BodyText"/>
        <w:spacing w:before="7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344AD1C6" w14:textId="77777777" w:rsidR="009C0758" w:rsidRPr="00EC242E" w:rsidRDefault="00000000">
      <w:pPr>
        <w:tabs>
          <w:tab w:val="left" w:pos="8308"/>
        </w:tabs>
        <w:ind w:left="131"/>
        <w:rPr>
          <w:rFonts w:asciiTheme="minorHAnsi" w:hAnsiTheme="minorHAnsi" w:cstheme="minorHAnsi"/>
          <w:b/>
        </w:rPr>
      </w:pPr>
      <w:r w:rsidRPr="00EC242E">
        <w:rPr>
          <w:rFonts w:asciiTheme="minorHAnsi" w:hAnsiTheme="minorHAnsi" w:cstheme="minorHAnsi"/>
          <w:b/>
        </w:rPr>
        <w:t>EY,</w:t>
      </w:r>
      <w:r w:rsidRPr="00EC242E">
        <w:rPr>
          <w:rFonts w:asciiTheme="minorHAnsi" w:hAnsiTheme="minorHAnsi" w:cstheme="minorHAnsi"/>
          <w:b/>
          <w:spacing w:val="9"/>
        </w:rPr>
        <w:t xml:space="preserve"> </w:t>
      </w:r>
      <w:r w:rsidRPr="00EC242E">
        <w:rPr>
          <w:rFonts w:asciiTheme="minorHAnsi" w:hAnsiTheme="minorHAnsi" w:cstheme="minorHAnsi"/>
          <w:b/>
        </w:rPr>
        <w:t>ATLANTA,</w:t>
      </w:r>
      <w:r w:rsidRPr="00EC242E">
        <w:rPr>
          <w:rFonts w:asciiTheme="minorHAnsi" w:hAnsiTheme="minorHAnsi" w:cstheme="minorHAnsi"/>
          <w:b/>
          <w:spacing w:val="9"/>
        </w:rPr>
        <w:t xml:space="preserve"> </w:t>
      </w:r>
      <w:r w:rsidRPr="00EC242E">
        <w:rPr>
          <w:rFonts w:asciiTheme="minorHAnsi" w:hAnsiTheme="minorHAnsi" w:cstheme="minorHAnsi"/>
          <w:b/>
        </w:rPr>
        <w:t>GA</w:t>
      </w:r>
      <w:r w:rsidRPr="00EC242E">
        <w:rPr>
          <w:rFonts w:asciiTheme="minorHAnsi" w:hAnsiTheme="minorHAnsi" w:cstheme="minorHAnsi"/>
          <w:b/>
        </w:rPr>
        <w:tab/>
        <w:t>Jan</w:t>
      </w:r>
      <w:r w:rsidRPr="00EC242E">
        <w:rPr>
          <w:rFonts w:asciiTheme="minorHAnsi" w:hAnsiTheme="minorHAnsi" w:cstheme="minorHAnsi"/>
          <w:b/>
          <w:spacing w:val="5"/>
        </w:rPr>
        <w:t xml:space="preserve"> </w:t>
      </w:r>
      <w:r w:rsidRPr="00EC242E">
        <w:rPr>
          <w:rFonts w:asciiTheme="minorHAnsi" w:hAnsiTheme="minorHAnsi" w:cstheme="minorHAnsi"/>
          <w:b/>
        </w:rPr>
        <w:t>2016</w:t>
      </w:r>
      <w:r w:rsidRPr="00EC242E">
        <w:rPr>
          <w:rFonts w:asciiTheme="minorHAnsi" w:hAnsiTheme="minorHAnsi" w:cstheme="minorHAnsi"/>
          <w:b/>
          <w:spacing w:val="4"/>
        </w:rPr>
        <w:t xml:space="preserve"> </w:t>
      </w:r>
      <w:r w:rsidRPr="00EC242E">
        <w:rPr>
          <w:rFonts w:asciiTheme="minorHAnsi" w:hAnsiTheme="minorHAnsi" w:cstheme="minorHAnsi"/>
          <w:b/>
        </w:rPr>
        <w:t>–</w:t>
      </w:r>
      <w:r w:rsidRPr="00EC242E">
        <w:rPr>
          <w:rFonts w:asciiTheme="minorHAnsi" w:hAnsiTheme="minorHAnsi" w:cstheme="minorHAnsi"/>
          <w:b/>
          <w:spacing w:val="4"/>
        </w:rPr>
        <w:t xml:space="preserve"> </w:t>
      </w:r>
      <w:r w:rsidRPr="00EC242E">
        <w:rPr>
          <w:rFonts w:asciiTheme="minorHAnsi" w:hAnsiTheme="minorHAnsi" w:cstheme="minorHAnsi"/>
          <w:b/>
        </w:rPr>
        <w:t>JULY</w:t>
      </w:r>
      <w:r w:rsidRPr="00EC242E">
        <w:rPr>
          <w:rFonts w:asciiTheme="minorHAnsi" w:hAnsiTheme="minorHAnsi" w:cstheme="minorHAnsi"/>
          <w:b/>
          <w:spacing w:val="17"/>
        </w:rPr>
        <w:t xml:space="preserve"> </w:t>
      </w:r>
      <w:r w:rsidRPr="00EC242E">
        <w:rPr>
          <w:rFonts w:asciiTheme="minorHAnsi" w:hAnsiTheme="minorHAnsi" w:cstheme="minorHAnsi"/>
          <w:b/>
        </w:rPr>
        <w:t>2016</w:t>
      </w:r>
    </w:p>
    <w:p w14:paraId="355E7A56" w14:textId="77777777" w:rsidR="009C0758" w:rsidRPr="00EC242E" w:rsidRDefault="00000000">
      <w:pPr>
        <w:spacing w:before="4"/>
        <w:ind w:left="131"/>
        <w:rPr>
          <w:rFonts w:asciiTheme="minorHAnsi" w:hAnsiTheme="minorHAnsi" w:cstheme="minorHAnsi"/>
          <w:b/>
        </w:rPr>
      </w:pPr>
      <w:r w:rsidRPr="00EC242E">
        <w:rPr>
          <w:rFonts w:asciiTheme="minorHAnsi" w:hAnsiTheme="minorHAnsi" w:cstheme="minorHAnsi"/>
          <w:b/>
        </w:rPr>
        <w:t>SOFTWARE</w:t>
      </w:r>
      <w:r w:rsidRPr="00EC242E">
        <w:rPr>
          <w:rFonts w:asciiTheme="minorHAnsi" w:hAnsiTheme="minorHAnsi" w:cstheme="minorHAnsi"/>
          <w:b/>
          <w:spacing w:val="43"/>
        </w:rPr>
        <w:t xml:space="preserve"> </w:t>
      </w:r>
      <w:r w:rsidRPr="00EC242E">
        <w:rPr>
          <w:rFonts w:asciiTheme="minorHAnsi" w:hAnsiTheme="minorHAnsi" w:cstheme="minorHAnsi"/>
          <w:b/>
        </w:rPr>
        <w:t>CONSULTANT</w:t>
      </w:r>
    </w:p>
    <w:p w14:paraId="0488142E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Modified Architecture and Design to integrate huey application with other helix components.</w:t>
      </w:r>
    </w:p>
    <w:p w14:paraId="737AE181" w14:textId="49723CFD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 xml:space="preserve">Developed Microservices with restful API for huey using </w:t>
      </w:r>
      <w:r w:rsidR="00EC242E" w:rsidRPr="00EC242E">
        <w:rPr>
          <w:rFonts w:asciiTheme="minorHAnsi" w:hAnsiTheme="minorHAnsi" w:cstheme="minorHAnsi"/>
        </w:rPr>
        <w:t>PostgreSQL, Spring</w:t>
      </w:r>
      <w:r w:rsidRPr="00EC242E">
        <w:rPr>
          <w:rFonts w:asciiTheme="minorHAnsi" w:hAnsiTheme="minorHAnsi" w:cstheme="minorHAnsi"/>
        </w:rPr>
        <w:t xml:space="preserve"> MVC and Spring Boot</w:t>
      </w:r>
    </w:p>
    <w:p w14:paraId="4C2A05ED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Developed UI with AngularJS</w:t>
      </w:r>
    </w:p>
    <w:p w14:paraId="03323CE1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Integrated AngularJS MVC with Huey Microservices using REST API</w:t>
      </w:r>
    </w:p>
    <w:p w14:paraId="395626CE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Configured different Spring Boot profile for each environment (Dev, QA, Stage and Prod)</w:t>
      </w:r>
    </w:p>
    <w:p w14:paraId="391B86FA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Extended existing Architecture to integrate with other Hadoop Components</w:t>
      </w:r>
    </w:p>
    <w:p w14:paraId="70160301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Provided Architecture for ETL Gateway integration with Hadoop using Spring Batch framework, Hadoop</w:t>
      </w:r>
    </w:p>
    <w:p w14:paraId="177E2391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Modified existing applications to fix bugs and new features</w:t>
      </w:r>
    </w:p>
    <w:p w14:paraId="5D274239" w14:textId="47215CB2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 xml:space="preserve">Modified existing stored procedures in </w:t>
      </w:r>
      <w:r w:rsidR="00EC242E" w:rsidRPr="00EC242E">
        <w:rPr>
          <w:rFonts w:asciiTheme="minorHAnsi" w:hAnsiTheme="minorHAnsi" w:cstheme="minorHAnsi"/>
        </w:rPr>
        <w:t>SQL Server</w:t>
      </w:r>
      <w:r w:rsidRPr="00EC242E">
        <w:rPr>
          <w:rFonts w:asciiTheme="minorHAnsi" w:hAnsiTheme="minorHAnsi" w:cstheme="minorHAnsi"/>
        </w:rPr>
        <w:t xml:space="preserve"> to support the new features</w:t>
      </w:r>
    </w:p>
    <w:p w14:paraId="462468A9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Deployed huey application in JBOSS</w:t>
      </w:r>
    </w:p>
    <w:p w14:paraId="2FC5FC09" w14:textId="5DFFD306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Operates within Agile methodology (Scrum), including scrum meetings, rapid prototyping, TDD and feature feedback</w:t>
      </w:r>
    </w:p>
    <w:p w14:paraId="5962BFB5" w14:textId="77777777" w:rsidR="009C0758" w:rsidRPr="00EC242E" w:rsidRDefault="00000000">
      <w:pPr>
        <w:tabs>
          <w:tab w:val="left" w:pos="8330"/>
        </w:tabs>
        <w:spacing w:before="195" w:line="245" w:lineRule="exact"/>
        <w:ind w:left="13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  <w:b/>
        </w:rPr>
        <w:t>FOCUS</w:t>
      </w:r>
      <w:r w:rsidRPr="00EC242E">
        <w:rPr>
          <w:rFonts w:asciiTheme="minorHAnsi" w:hAnsiTheme="minorHAnsi" w:cstheme="minorHAnsi"/>
          <w:b/>
          <w:spacing w:val="30"/>
        </w:rPr>
        <w:t xml:space="preserve"> </w:t>
      </w:r>
      <w:r w:rsidRPr="00EC242E">
        <w:rPr>
          <w:rFonts w:asciiTheme="minorHAnsi" w:hAnsiTheme="minorHAnsi" w:cstheme="minorHAnsi"/>
          <w:b/>
        </w:rPr>
        <w:t>TECHNOLOGIES,</w:t>
      </w:r>
      <w:r w:rsidRPr="00EC242E">
        <w:rPr>
          <w:rFonts w:asciiTheme="minorHAnsi" w:hAnsiTheme="minorHAnsi" w:cstheme="minorHAnsi"/>
          <w:b/>
          <w:spacing w:val="19"/>
        </w:rPr>
        <w:t xml:space="preserve"> </w:t>
      </w:r>
      <w:r w:rsidRPr="00EC242E">
        <w:rPr>
          <w:rFonts w:asciiTheme="minorHAnsi" w:hAnsiTheme="minorHAnsi" w:cstheme="minorHAnsi"/>
        </w:rPr>
        <w:t>SARASOTA,</w:t>
      </w:r>
      <w:r w:rsidRPr="00EC242E">
        <w:rPr>
          <w:rFonts w:asciiTheme="minorHAnsi" w:hAnsiTheme="minorHAnsi" w:cstheme="minorHAnsi"/>
          <w:spacing w:val="19"/>
        </w:rPr>
        <w:t xml:space="preserve"> </w:t>
      </w:r>
      <w:r w:rsidRPr="00EC242E">
        <w:rPr>
          <w:rFonts w:asciiTheme="minorHAnsi" w:hAnsiTheme="minorHAnsi" w:cstheme="minorHAnsi"/>
        </w:rPr>
        <w:t>FL</w:t>
      </w:r>
      <w:r w:rsidRPr="00EC242E">
        <w:rPr>
          <w:rFonts w:asciiTheme="minorHAnsi" w:hAnsiTheme="minorHAnsi" w:cstheme="minorHAnsi"/>
        </w:rPr>
        <w:tab/>
        <w:t>Jun</w:t>
      </w:r>
      <w:r w:rsidRPr="00EC242E">
        <w:rPr>
          <w:rFonts w:asciiTheme="minorHAnsi" w:hAnsiTheme="minorHAnsi" w:cstheme="minorHAnsi"/>
          <w:spacing w:val="3"/>
        </w:rPr>
        <w:t xml:space="preserve"> </w:t>
      </w:r>
      <w:r w:rsidRPr="00EC242E">
        <w:rPr>
          <w:rFonts w:asciiTheme="minorHAnsi" w:hAnsiTheme="minorHAnsi" w:cstheme="minorHAnsi"/>
        </w:rPr>
        <w:t>2014</w:t>
      </w:r>
      <w:r w:rsidRPr="00EC242E">
        <w:rPr>
          <w:rFonts w:asciiTheme="minorHAnsi" w:hAnsiTheme="minorHAnsi" w:cstheme="minorHAnsi"/>
          <w:spacing w:val="4"/>
        </w:rPr>
        <w:t xml:space="preserve"> </w:t>
      </w:r>
      <w:r w:rsidRPr="00EC242E">
        <w:rPr>
          <w:rFonts w:asciiTheme="minorHAnsi" w:hAnsiTheme="minorHAnsi" w:cstheme="minorHAnsi"/>
        </w:rPr>
        <w:t>–</w:t>
      </w:r>
      <w:r w:rsidRPr="00EC242E">
        <w:rPr>
          <w:rFonts w:asciiTheme="minorHAnsi" w:hAnsiTheme="minorHAnsi" w:cstheme="minorHAnsi"/>
          <w:spacing w:val="4"/>
        </w:rPr>
        <w:t xml:space="preserve"> </w:t>
      </w:r>
      <w:r w:rsidRPr="00EC242E">
        <w:rPr>
          <w:rFonts w:asciiTheme="minorHAnsi" w:hAnsiTheme="minorHAnsi" w:cstheme="minorHAnsi"/>
        </w:rPr>
        <w:t>DEC</w:t>
      </w:r>
      <w:r w:rsidRPr="00EC242E">
        <w:rPr>
          <w:rFonts w:asciiTheme="minorHAnsi" w:hAnsiTheme="minorHAnsi" w:cstheme="minorHAnsi"/>
          <w:spacing w:val="16"/>
        </w:rPr>
        <w:t xml:space="preserve"> </w:t>
      </w:r>
      <w:r w:rsidRPr="00EC242E">
        <w:rPr>
          <w:rFonts w:asciiTheme="minorHAnsi" w:hAnsiTheme="minorHAnsi" w:cstheme="minorHAnsi"/>
        </w:rPr>
        <w:t>2015</w:t>
      </w:r>
    </w:p>
    <w:p w14:paraId="3C6165CF" w14:textId="77777777" w:rsidR="009C0758" w:rsidRPr="00EC242E" w:rsidRDefault="00000000">
      <w:pPr>
        <w:spacing w:line="245" w:lineRule="exact"/>
        <w:ind w:left="131"/>
        <w:rPr>
          <w:rFonts w:asciiTheme="minorHAnsi" w:hAnsiTheme="minorHAnsi" w:cstheme="minorHAnsi"/>
          <w:b/>
        </w:rPr>
      </w:pPr>
      <w:r w:rsidRPr="00EC242E">
        <w:rPr>
          <w:rFonts w:asciiTheme="minorHAnsi" w:hAnsiTheme="minorHAnsi" w:cstheme="minorHAnsi"/>
          <w:b/>
        </w:rPr>
        <w:t>SOFTWARE</w:t>
      </w:r>
      <w:r w:rsidRPr="00EC242E">
        <w:rPr>
          <w:rFonts w:asciiTheme="minorHAnsi" w:hAnsiTheme="minorHAnsi" w:cstheme="minorHAnsi"/>
          <w:b/>
          <w:spacing w:val="43"/>
        </w:rPr>
        <w:t xml:space="preserve"> </w:t>
      </w:r>
      <w:r w:rsidRPr="00EC242E">
        <w:rPr>
          <w:rFonts w:asciiTheme="minorHAnsi" w:hAnsiTheme="minorHAnsi" w:cstheme="minorHAnsi"/>
          <w:b/>
        </w:rPr>
        <w:t>CONSULTANT</w:t>
      </w:r>
    </w:p>
    <w:p w14:paraId="7F8B94FB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Provided Microservices Architecture and Design to integrate policy port with Lexus-nexus.</w:t>
      </w:r>
    </w:p>
    <w:p w14:paraId="28DF58C5" w14:textId="6137A1C8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 xml:space="preserve">Developed Clue and credit </w:t>
      </w:r>
      <w:r w:rsidR="00EC242E" w:rsidRPr="00EC242E">
        <w:rPr>
          <w:rFonts w:asciiTheme="minorHAnsi" w:hAnsiTheme="minorHAnsi" w:cstheme="minorHAnsi"/>
        </w:rPr>
        <w:t>Microservices (</w:t>
      </w:r>
      <w:r w:rsidRPr="00EC242E">
        <w:rPr>
          <w:rFonts w:asciiTheme="minorHAnsi" w:hAnsiTheme="minorHAnsi" w:cstheme="minorHAnsi"/>
        </w:rPr>
        <w:t xml:space="preserve">Restful web services) for Lexus-Nexus vendor and integrated with existing policy portal using </w:t>
      </w:r>
      <w:r w:rsidR="00EC242E" w:rsidRPr="00EC242E">
        <w:rPr>
          <w:rFonts w:asciiTheme="minorHAnsi" w:hAnsiTheme="minorHAnsi" w:cstheme="minorHAnsi"/>
        </w:rPr>
        <w:t>PostgreSQL</w:t>
      </w:r>
      <w:r w:rsidRPr="00EC242E">
        <w:rPr>
          <w:rFonts w:asciiTheme="minorHAnsi" w:hAnsiTheme="minorHAnsi" w:cstheme="minorHAnsi"/>
        </w:rPr>
        <w:t>,</w:t>
      </w:r>
      <w:r w:rsidR="00EC242E">
        <w:rPr>
          <w:rFonts w:asciiTheme="minorHAnsi" w:hAnsiTheme="minorHAnsi" w:cstheme="minorHAnsi"/>
        </w:rPr>
        <w:t xml:space="preserve"> </w:t>
      </w:r>
      <w:r w:rsidRPr="00EC242E">
        <w:rPr>
          <w:rFonts w:asciiTheme="minorHAnsi" w:hAnsiTheme="minorHAnsi" w:cstheme="minorHAnsi"/>
        </w:rPr>
        <w:t>Spring MC frame work</w:t>
      </w:r>
    </w:p>
    <w:p w14:paraId="1B5D5383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Extended existing output framework for new clients using JEE and Jreport</w:t>
      </w:r>
    </w:p>
    <w:p w14:paraId="6659892D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Provided Architecture for dynamic rating and validation for Insurance Quoting and Policy administration Application</w:t>
      </w:r>
    </w:p>
    <w:p w14:paraId="13F07338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Integrated Jreport8/Jreport9 with Policy port application</w:t>
      </w:r>
    </w:p>
    <w:p w14:paraId="0A80E617" w14:textId="442CAB5E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 xml:space="preserve">Deployed </w:t>
      </w:r>
      <w:r w:rsidR="00EC242E" w:rsidRPr="00EC242E">
        <w:rPr>
          <w:rFonts w:asciiTheme="minorHAnsi" w:hAnsiTheme="minorHAnsi" w:cstheme="minorHAnsi"/>
        </w:rPr>
        <w:t>policy port</w:t>
      </w:r>
      <w:r w:rsidRPr="00EC242E">
        <w:rPr>
          <w:rFonts w:asciiTheme="minorHAnsi" w:hAnsiTheme="minorHAnsi" w:cstheme="minorHAnsi"/>
        </w:rPr>
        <w:t xml:space="preserve"> in WebSphere</w:t>
      </w:r>
    </w:p>
    <w:p w14:paraId="0E07C36B" w14:textId="13D20162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 xml:space="preserve">Worked on the IBM Process Designer and implemented Business Process Definition BPD by using System Tasks, Human Task, Decision Task, Sub </w:t>
      </w:r>
      <w:r w:rsidR="00EC242E" w:rsidRPr="00EC242E">
        <w:rPr>
          <w:rFonts w:asciiTheme="minorHAnsi" w:hAnsiTheme="minorHAnsi" w:cstheme="minorHAnsi"/>
        </w:rPr>
        <w:t>Process, Linked</w:t>
      </w:r>
      <w:r w:rsidRPr="00EC242E">
        <w:rPr>
          <w:rFonts w:asciiTheme="minorHAnsi" w:hAnsiTheme="minorHAnsi" w:cstheme="minorHAnsi"/>
        </w:rPr>
        <w:t xml:space="preserve"> Process, Event Sub Process and Script.</w:t>
      </w:r>
    </w:p>
    <w:p w14:paraId="5AE0A926" w14:textId="6C10B1C9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 xml:space="preserve">Implemented BPD workflows activities Participant group, create Miles </w:t>
      </w:r>
      <w:r w:rsidR="00EC242E" w:rsidRPr="00EC242E">
        <w:rPr>
          <w:rFonts w:asciiTheme="minorHAnsi" w:hAnsiTheme="minorHAnsi" w:cstheme="minorHAnsi"/>
        </w:rPr>
        <w:t>Stones, creating</w:t>
      </w:r>
      <w:r w:rsidRPr="00EC242E">
        <w:rPr>
          <w:rFonts w:asciiTheme="minorHAnsi" w:hAnsiTheme="minorHAnsi" w:cstheme="minorHAnsi"/>
        </w:rPr>
        <w:t xml:space="preserve"> and managing Process Application, Snapshots, Tracks, managing user access roles in the Process Center </w:t>
      </w:r>
      <w:r w:rsidR="00EC242E" w:rsidRPr="00EC242E">
        <w:rPr>
          <w:rFonts w:asciiTheme="minorHAnsi" w:hAnsiTheme="minorHAnsi" w:cstheme="minorHAnsi"/>
        </w:rPr>
        <w:t>8.0.</w:t>
      </w:r>
    </w:p>
    <w:p w14:paraId="77C6095E" w14:textId="22BC6AE5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 xml:space="preserve">Implemented BPMN workflow activities Swim lines, Decision Gateway, </w:t>
      </w:r>
      <w:r w:rsidR="00EC242E" w:rsidRPr="00EC242E">
        <w:rPr>
          <w:rFonts w:asciiTheme="minorHAnsi" w:hAnsiTheme="minorHAnsi" w:cstheme="minorHAnsi"/>
        </w:rPr>
        <w:t>Milestone, BPD</w:t>
      </w:r>
      <w:r w:rsidRPr="00EC242E">
        <w:rPr>
          <w:rFonts w:asciiTheme="minorHAnsi" w:hAnsiTheme="minorHAnsi" w:cstheme="minorHAnsi"/>
        </w:rPr>
        <w:t xml:space="preserve"> Events in the Process Designer </w:t>
      </w:r>
      <w:r w:rsidR="00EC242E" w:rsidRPr="00EC242E">
        <w:rPr>
          <w:rFonts w:asciiTheme="minorHAnsi" w:hAnsiTheme="minorHAnsi" w:cstheme="minorHAnsi"/>
        </w:rPr>
        <w:t>8.0, IBM</w:t>
      </w:r>
      <w:r w:rsidRPr="00EC242E">
        <w:rPr>
          <w:rFonts w:asciiTheme="minorHAnsi" w:hAnsiTheme="minorHAnsi" w:cstheme="minorHAnsi"/>
        </w:rPr>
        <w:t xml:space="preserve"> Process Center V8.0</w:t>
      </w:r>
    </w:p>
    <w:p w14:paraId="036250F1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Integrated Ruby Rules with Java Application</w:t>
      </w:r>
    </w:p>
    <w:p w14:paraId="6DC7CF57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Modified existing and developed new rating scripts using Ruby.</w:t>
      </w:r>
    </w:p>
    <w:p w14:paraId="256A39BD" w14:textId="1E6C608C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 xml:space="preserve">Fixed bugs and new features in existing web portals using java, Rails, Java script, </w:t>
      </w:r>
      <w:r w:rsidR="00EC242E" w:rsidRPr="00EC242E">
        <w:rPr>
          <w:rFonts w:asciiTheme="minorHAnsi" w:hAnsiTheme="minorHAnsi" w:cstheme="minorHAnsi"/>
        </w:rPr>
        <w:t>jQuery, PostgreSQL</w:t>
      </w:r>
      <w:r w:rsidRPr="00EC242E">
        <w:rPr>
          <w:rFonts w:asciiTheme="minorHAnsi" w:hAnsiTheme="minorHAnsi" w:cstheme="minorHAnsi"/>
        </w:rPr>
        <w:t xml:space="preserve"> and Angular JS</w:t>
      </w:r>
    </w:p>
    <w:p w14:paraId="7735C852" w14:textId="005A1A4B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 xml:space="preserve">Architected and </w:t>
      </w:r>
      <w:r w:rsidR="00EC242E" w:rsidRPr="00EC242E">
        <w:rPr>
          <w:rFonts w:asciiTheme="minorHAnsi" w:hAnsiTheme="minorHAnsi" w:cstheme="minorHAnsi"/>
        </w:rPr>
        <w:t>developed</w:t>
      </w:r>
      <w:r w:rsidRPr="00EC242E">
        <w:rPr>
          <w:rFonts w:asciiTheme="minorHAnsi" w:hAnsiTheme="minorHAnsi" w:cstheme="minorHAnsi"/>
        </w:rPr>
        <w:t xml:space="preserve"> automated test tool using Selenium and Java to test web applications as well as implementation of restful web service for mobile applications.</w:t>
      </w:r>
    </w:p>
    <w:p w14:paraId="6552E8A0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Modified existing .Net applications to fix bugs and new features</w:t>
      </w:r>
    </w:p>
    <w:p w14:paraId="38B31F43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Modified existing stored procedures to support the new features</w:t>
      </w:r>
    </w:p>
    <w:p w14:paraId="4AC31EB6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Operates within Agile methodology (Kanban), including scrum meetings, rapid prototyping, TDD and feature feedback</w:t>
      </w:r>
    </w:p>
    <w:p w14:paraId="11388859" w14:textId="77777777" w:rsidR="009C0758" w:rsidRPr="00EC242E" w:rsidRDefault="00000000">
      <w:pPr>
        <w:tabs>
          <w:tab w:val="left" w:pos="7778"/>
        </w:tabs>
        <w:spacing w:before="199" w:line="245" w:lineRule="exact"/>
        <w:ind w:left="13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  <w:b/>
        </w:rPr>
        <w:t>FAA</w:t>
      </w:r>
      <w:r w:rsidRPr="00EC242E">
        <w:rPr>
          <w:rFonts w:asciiTheme="minorHAnsi" w:hAnsiTheme="minorHAnsi" w:cstheme="minorHAnsi"/>
          <w:b/>
          <w:spacing w:val="16"/>
        </w:rPr>
        <w:t xml:space="preserve"> </w:t>
      </w:r>
      <w:r w:rsidRPr="00EC242E">
        <w:rPr>
          <w:rFonts w:asciiTheme="minorHAnsi" w:hAnsiTheme="minorHAnsi" w:cstheme="minorHAnsi"/>
          <w:b/>
        </w:rPr>
        <w:t>TECHNICAL</w:t>
      </w:r>
      <w:r w:rsidRPr="00EC242E">
        <w:rPr>
          <w:rFonts w:asciiTheme="minorHAnsi" w:hAnsiTheme="minorHAnsi" w:cstheme="minorHAnsi"/>
          <w:b/>
          <w:spacing w:val="16"/>
        </w:rPr>
        <w:t xml:space="preserve"> </w:t>
      </w:r>
      <w:r w:rsidRPr="00EC242E">
        <w:rPr>
          <w:rFonts w:asciiTheme="minorHAnsi" w:hAnsiTheme="minorHAnsi" w:cstheme="minorHAnsi"/>
          <w:b/>
        </w:rPr>
        <w:t>CENTER,</w:t>
      </w:r>
      <w:r w:rsidRPr="00EC242E">
        <w:rPr>
          <w:rFonts w:asciiTheme="minorHAnsi" w:hAnsiTheme="minorHAnsi" w:cstheme="minorHAnsi"/>
          <w:b/>
          <w:spacing w:val="16"/>
        </w:rPr>
        <w:t xml:space="preserve"> </w:t>
      </w:r>
      <w:r w:rsidRPr="00EC242E">
        <w:rPr>
          <w:rFonts w:asciiTheme="minorHAnsi" w:hAnsiTheme="minorHAnsi" w:cstheme="minorHAnsi"/>
        </w:rPr>
        <w:t>ATLANTIC</w:t>
      </w:r>
      <w:r w:rsidRPr="00EC242E">
        <w:rPr>
          <w:rFonts w:asciiTheme="minorHAnsi" w:hAnsiTheme="minorHAnsi" w:cstheme="minorHAnsi"/>
          <w:spacing w:val="28"/>
        </w:rPr>
        <w:t xml:space="preserve"> </w:t>
      </w:r>
      <w:r w:rsidRPr="00EC242E">
        <w:rPr>
          <w:rFonts w:asciiTheme="minorHAnsi" w:hAnsiTheme="minorHAnsi" w:cstheme="minorHAnsi"/>
        </w:rPr>
        <w:t>CITY,</w:t>
      </w:r>
      <w:r w:rsidRPr="00EC242E">
        <w:rPr>
          <w:rFonts w:asciiTheme="minorHAnsi" w:hAnsiTheme="minorHAnsi" w:cstheme="minorHAnsi"/>
          <w:spacing w:val="16"/>
        </w:rPr>
        <w:t xml:space="preserve"> </w:t>
      </w:r>
      <w:r w:rsidRPr="00EC242E">
        <w:rPr>
          <w:rFonts w:asciiTheme="minorHAnsi" w:hAnsiTheme="minorHAnsi" w:cstheme="minorHAnsi"/>
        </w:rPr>
        <w:t>NJ</w:t>
      </w:r>
      <w:r w:rsidRPr="00EC242E">
        <w:rPr>
          <w:rFonts w:asciiTheme="minorHAnsi" w:hAnsiTheme="minorHAnsi" w:cstheme="minorHAnsi"/>
        </w:rPr>
        <w:tab/>
        <w:t>December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2013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–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Jun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2014</w:t>
      </w:r>
    </w:p>
    <w:p w14:paraId="40D38896" w14:textId="77777777" w:rsidR="009C0758" w:rsidRPr="00EC242E" w:rsidRDefault="00000000">
      <w:pPr>
        <w:spacing w:line="245" w:lineRule="exact"/>
        <w:ind w:left="131"/>
        <w:rPr>
          <w:rFonts w:asciiTheme="minorHAnsi" w:hAnsiTheme="minorHAnsi" w:cstheme="minorHAnsi"/>
          <w:b/>
        </w:rPr>
      </w:pPr>
      <w:r w:rsidRPr="00EC242E">
        <w:rPr>
          <w:rFonts w:asciiTheme="minorHAnsi" w:hAnsiTheme="minorHAnsi" w:cstheme="minorHAnsi"/>
          <w:b/>
        </w:rPr>
        <w:t>JAVA</w:t>
      </w:r>
      <w:r w:rsidRPr="00EC242E">
        <w:rPr>
          <w:rFonts w:asciiTheme="minorHAnsi" w:hAnsiTheme="minorHAnsi" w:cstheme="minorHAnsi"/>
          <w:b/>
          <w:spacing w:val="35"/>
        </w:rPr>
        <w:t xml:space="preserve"> </w:t>
      </w:r>
      <w:r w:rsidRPr="00EC242E">
        <w:rPr>
          <w:rFonts w:asciiTheme="minorHAnsi" w:hAnsiTheme="minorHAnsi" w:cstheme="minorHAnsi"/>
          <w:b/>
        </w:rPr>
        <w:t>CONSULTANT</w:t>
      </w:r>
    </w:p>
    <w:p w14:paraId="0E2BBC8F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Provided technical architecture development and planning for database structure, providing direction for application functionality.</w:t>
      </w:r>
    </w:p>
    <w:p w14:paraId="3EED7A2A" w14:textId="4AF50E9D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 xml:space="preserve">Provided Architecture and Developed MGV Admin Viewer POC using </w:t>
      </w:r>
      <w:r w:rsidR="00EC242E" w:rsidRPr="00EC242E">
        <w:rPr>
          <w:rFonts w:asciiTheme="minorHAnsi" w:hAnsiTheme="minorHAnsi" w:cstheme="minorHAnsi"/>
        </w:rPr>
        <w:t>JSF, MongoDB</w:t>
      </w:r>
      <w:r w:rsidRPr="00EC242E">
        <w:rPr>
          <w:rFonts w:asciiTheme="minorHAnsi" w:hAnsiTheme="minorHAnsi" w:cstheme="minorHAnsi"/>
        </w:rPr>
        <w:t xml:space="preserve"> and Spring as well as automatic testing tools to support feature deployment.</w:t>
      </w:r>
    </w:p>
    <w:p w14:paraId="37746A49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Deployed applications in JBOSS AS and Fuse ESB</w:t>
      </w:r>
    </w:p>
    <w:p w14:paraId="081E41DF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Integrated MGV using web services with MGV Admin viewer</w:t>
      </w:r>
    </w:p>
    <w:p w14:paraId="0BD1C934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Managed the developed of restful web services to retrieve FIXX/AIXM data for specified criteria.</w:t>
      </w:r>
    </w:p>
    <w:p w14:paraId="0A20846B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Provided Architecture, designed and developed and implemented new features and functionality for deployment within the air traffic control Technical Center, supporting safe and secure operations for all aircrafts and personnel.</w:t>
      </w:r>
    </w:p>
    <w:p w14:paraId="1C84BD03" w14:textId="77777777" w:rsidR="009C0758" w:rsidRPr="00EC242E" w:rsidRDefault="009C0758">
      <w:pPr>
        <w:pStyle w:val="BodyText"/>
        <w:spacing w:before="9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2B53E226" w14:textId="77777777" w:rsidR="009C0758" w:rsidRPr="00EC242E" w:rsidRDefault="00000000">
      <w:pPr>
        <w:tabs>
          <w:tab w:val="left" w:pos="7199"/>
        </w:tabs>
        <w:spacing w:line="245" w:lineRule="exact"/>
        <w:ind w:left="13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  <w:b/>
        </w:rPr>
        <w:t>STATE</w:t>
      </w:r>
      <w:r w:rsidRPr="00EC242E">
        <w:rPr>
          <w:rFonts w:asciiTheme="minorHAnsi" w:hAnsiTheme="minorHAnsi" w:cstheme="minorHAnsi"/>
          <w:b/>
          <w:spacing w:val="15"/>
        </w:rPr>
        <w:t xml:space="preserve"> </w:t>
      </w:r>
      <w:r w:rsidRPr="00EC242E">
        <w:rPr>
          <w:rFonts w:asciiTheme="minorHAnsi" w:hAnsiTheme="minorHAnsi" w:cstheme="minorHAnsi"/>
          <w:b/>
        </w:rPr>
        <w:t>FARM,</w:t>
      </w:r>
      <w:r w:rsidRPr="00EC242E">
        <w:rPr>
          <w:rFonts w:asciiTheme="minorHAnsi" w:hAnsiTheme="minorHAnsi" w:cstheme="minorHAnsi"/>
          <w:b/>
          <w:spacing w:val="15"/>
        </w:rPr>
        <w:t xml:space="preserve"> </w:t>
      </w:r>
      <w:r w:rsidRPr="00EC242E">
        <w:rPr>
          <w:rFonts w:asciiTheme="minorHAnsi" w:hAnsiTheme="minorHAnsi" w:cstheme="minorHAnsi"/>
          <w:b/>
        </w:rPr>
        <w:t>BLOOMINGTON,</w:t>
      </w:r>
      <w:r w:rsidRPr="00EC242E">
        <w:rPr>
          <w:rFonts w:asciiTheme="minorHAnsi" w:hAnsiTheme="minorHAnsi" w:cstheme="minorHAnsi"/>
          <w:b/>
          <w:spacing w:val="15"/>
        </w:rPr>
        <w:t xml:space="preserve"> </w:t>
      </w:r>
      <w:r w:rsidRPr="00EC242E">
        <w:rPr>
          <w:rFonts w:asciiTheme="minorHAnsi" w:hAnsiTheme="minorHAnsi" w:cstheme="minorHAnsi"/>
          <w:b/>
        </w:rPr>
        <w:t>IL</w:t>
      </w:r>
      <w:r w:rsidRPr="00EC242E">
        <w:rPr>
          <w:rFonts w:asciiTheme="minorHAnsi" w:hAnsiTheme="minorHAnsi" w:cstheme="minorHAnsi"/>
          <w:b/>
        </w:rPr>
        <w:tab/>
      </w:r>
      <w:r w:rsidRPr="00EC242E">
        <w:rPr>
          <w:rFonts w:asciiTheme="minorHAnsi" w:hAnsiTheme="minorHAnsi" w:cstheme="minorHAnsi"/>
        </w:rPr>
        <w:t>September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2012</w:t>
      </w:r>
      <w:r w:rsidRPr="00EC242E">
        <w:rPr>
          <w:rFonts w:asciiTheme="minorHAnsi" w:hAnsiTheme="minorHAnsi" w:cstheme="minorHAnsi"/>
          <w:spacing w:val="-3"/>
        </w:rPr>
        <w:t xml:space="preserve"> </w:t>
      </w:r>
      <w:r w:rsidRPr="00EC242E">
        <w:rPr>
          <w:rFonts w:asciiTheme="minorHAnsi" w:hAnsiTheme="minorHAnsi" w:cstheme="minorHAnsi"/>
        </w:rPr>
        <w:t>–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NOVEMBER 2013</w:t>
      </w:r>
    </w:p>
    <w:p w14:paraId="4C179F46" w14:textId="77777777" w:rsidR="009C0758" w:rsidRPr="00EC242E" w:rsidRDefault="00000000">
      <w:pPr>
        <w:spacing w:line="245" w:lineRule="exact"/>
        <w:ind w:left="131"/>
        <w:rPr>
          <w:rFonts w:asciiTheme="minorHAnsi" w:hAnsiTheme="minorHAnsi" w:cstheme="minorHAnsi"/>
          <w:b/>
        </w:rPr>
      </w:pPr>
      <w:r w:rsidRPr="00EC242E">
        <w:rPr>
          <w:rFonts w:asciiTheme="minorHAnsi" w:hAnsiTheme="minorHAnsi" w:cstheme="minorHAnsi"/>
          <w:b/>
        </w:rPr>
        <w:t>ENTERPRISE</w:t>
      </w:r>
      <w:r w:rsidRPr="00EC242E">
        <w:rPr>
          <w:rFonts w:asciiTheme="minorHAnsi" w:hAnsiTheme="minorHAnsi" w:cstheme="minorHAnsi"/>
          <w:b/>
          <w:spacing w:val="53"/>
        </w:rPr>
        <w:t xml:space="preserve"> </w:t>
      </w:r>
      <w:r w:rsidRPr="00EC242E">
        <w:rPr>
          <w:rFonts w:asciiTheme="minorHAnsi" w:hAnsiTheme="minorHAnsi" w:cstheme="minorHAnsi"/>
          <w:b/>
        </w:rPr>
        <w:t>ARCHITECT/JAVA</w:t>
      </w:r>
      <w:r w:rsidRPr="00EC242E">
        <w:rPr>
          <w:rFonts w:asciiTheme="minorHAnsi" w:hAnsiTheme="minorHAnsi" w:cstheme="minorHAnsi"/>
          <w:b/>
          <w:spacing w:val="54"/>
        </w:rPr>
        <w:t xml:space="preserve"> </w:t>
      </w:r>
      <w:r w:rsidRPr="00EC242E">
        <w:rPr>
          <w:rFonts w:asciiTheme="minorHAnsi" w:hAnsiTheme="minorHAnsi" w:cstheme="minorHAnsi"/>
          <w:b/>
        </w:rPr>
        <w:t>CONSULTANT</w:t>
      </w:r>
    </w:p>
    <w:p w14:paraId="4146279B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Provided the architecture, Designed and developed new features and functionality for a variety of company programs, proposing technical solutions based on provided criteria and creating a project plan to support the rollout.</w:t>
      </w:r>
    </w:p>
    <w:p w14:paraId="3B6A43B8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Integrated STG Billing System with existing applications</w:t>
      </w:r>
    </w:p>
    <w:p w14:paraId="76B4BE96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Developed the architecture for a Spring Batch-based system to effectively process over 10 million transactions per night.</w:t>
      </w:r>
    </w:p>
    <w:p w14:paraId="0F006B0B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Architected the enterprise services using Mule, Java (EJB), Hibernate, and Spring to tie back-end business logic/systems with web properties via a corresponding RESTful API.</w:t>
      </w:r>
    </w:p>
    <w:p w14:paraId="1E1743DD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Integrated existing Java applications with Mule flows</w:t>
      </w:r>
    </w:p>
    <w:p w14:paraId="7D9337F8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Provided the Concept, develop prototype, test and deploy features following agile methodology, focusing on frequent deployments with ongoing feature enhancements and bug fixes.</w:t>
      </w:r>
    </w:p>
    <w:p w14:paraId="13D71843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Developed restful web services for mobile applications as well as automated testing tools using Selenium and Java.</w:t>
      </w:r>
    </w:p>
    <w:p w14:paraId="3DCA7CDC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Designed and developed mule flows</w:t>
      </w:r>
    </w:p>
    <w:p w14:paraId="1C24D872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Directed technical response and project development plan for feature deployment, providing team leadership and sound technical consulting.</w:t>
      </w:r>
    </w:p>
    <w:p w14:paraId="4C903CB2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Mentored and managed onsite and offshore development teams, coordinating code check-ins and reviews rapidly to maintain overall efficiency and satisfy project timelines.</w:t>
      </w:r>
    </w:p>
    <w:p w14:paraId="547543BE" w14:textId="77777777" w:rsidR="009C0758" w:rsidRPr="00EC242E" w:rsidRDefault="00000000" w:rsidP="00EC242E">
      <w:pPr>
        <w:pStyle w:val="ListParagraph"/>
        <w:numPr>
          <w:ilvl w:val="0"/>
          <w:numId w:val="2"/>
        </w:numPr>
        <w:tabs>
          <w:tab w:val="left" w:pos="491"/>
          <w:tab w:val="left" w:pos="492"/>
        </w:tabs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Designed and developed interface for enterprise content management repository.</w:t>
      </w:r>
    </w:p>
    <w:p w14:paraId="31B4AA03" w14:textId="77777777" w:rsidR="009C0758" w:rsidRPr="00EC242E" w:rsidRDefault="00000000">
      <w:pPr>
        <w:tabs>
          <w:tab w:val="left" w:pos="7298"/>
        </w:tabs>
        <w:spacing w:before="174" w:line="245" w:lineRule="exact"/>
        <w:ind w:left="13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  <w:b/>
        </w:rPr>
        <w:t>SYNTEL</w:t>
      </w:r>
      <w:r w:rsidRPr="00EC242E">
        <w:rPr>
          <w:rFonts w:asciiTheme="minorHAnsi" w:hAnsiTheme="minorHAnsi" w:cstheme="minorHAnsi"/>
          <w:b/>
          <w:spacing w:val="21"/>
        </w:rPr>
        <w:t xml:space="preserve"> </w:t>
      </w:r>
      <w:r w:rsidRPr="00EC242E">
        <w:rPr>
          <w:rFonts w:asciiTheme="minorHAnsi" w:hAnsiTheme="minorHAnsi" w:cstheme="minorHAnsi"/>
          <w:b/>
        </w:rPr>
        <w:t>INC/KEMPER,</w:t>
      </w:r>
      <w:r w:rsidRPr="00EC242E">
        <w:rPr>
          <w:rFonts w:asciiTheme="minorHAnsi" w:hAnsiTheme="minorHAnsi" w:cstheme="minorHAnsi"/>
          <w:b/>
          <w:spacing w:val="21"/>
        </w:rPr>
        <w:t xml:space="preserve"> </w:t>
      </w:r>
      <w:r w:rsidRPr="00EC242E">
        <w:rPr>
          <w:rFonts w:asciiTheme="minorHAnsi" w:hAnsiTheme="minorHAnsi" w:cstheme="minorHAnsi"/>
          <w:b/>
        </w:rPr>
        <w:t>JACKSONVILLE,</w:t>
      </w:r>
      <w:r w:rsidRPr="00EC242E">
        <w:rPr>
          <w:rFonts w:asciiTheme="minorHAnsi" w:hAnsiTheme="minorHAnsi" w:cstheme="minorHAnsi"/>
          <w:b/>
          <w:spacing w:val="22"/>
        </w:rPr>
        <w:t xml:space="preserve"> </w:t>
      </w:r>
      <w:r w:rsidRPr="00EC242E">
        <w:rPr>
          <w:rFonts w:asciiTheme="minorHAnsi" w:hAnsiTheme="minorHAnsi" w:cstheme="minorHAnsi"/>
          <w:b/>
        </w:rPr>
        <w:t>FL</w:t>
      </w:r>
      <w:r w:rsidRPr="00EC242E">
        <w:rPr>
          <w:rFonts w:asciiTheme="minorHAnsi" w:hAnsiTheme="minorHAnsi" w:cstheme="minorHAnsi"/>
          <w:b/>
        </w:rPr>
        <w:tab/>
      </w:r>
      <w:r w:rsidRPr="00EC242E">
        <w:rPr>
          <w:rFonts w:asciiTheme="minorHAnsi" w:hAnsiTheme="minorHAnsi" w:cstheme="minorHAnsi"/>
        </w:rPr>
        <w:t>October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2004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–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September</w:t>
      </w:r>
      <w:r w:rsidRPr="00EC242E">
        <w:rPr>
          <w:rFonts w:asciiTheme="minorHAnsi" w:hAnsiTheme="minorHAnsi" w:cstheme="minorHAnsi"/>
          <w:spacing w:val="-1"/>
        </w:rPr>
        <w:t xml:space="preserve"> </w:t>
      </w:r>
      <w:r w:rsidRPr="00EC242E">
        <w:rPr>
          <w:rFonts w:asciiTheme="minorHAnsi" w:hAnsiTheme="minorHAnsi" w:cstheme="minorHAnsi"/>
        </w:rPr>
        <w:t>2012</w:t>
      </w:r>
    </w:p>
    <w:p w14:paraId="7AEB14B2" w14:textId="77777777" w:rsidR="009C0758" w:rsidRPr="00EC242E" w:rsidRDefault="00000000">
      <w:pPr>
        <w:spacing w:line="245" w:lineRule="exact"/>
        <w:ind w:left="131"/>
        <w:rPr>
          <w:rFonts w:asciiTheme="minorHAnsi" w:hAnsiTheme="minorHAnsi" w:cstheme="minorHAnsi"/>
          <w:b/>
        </w:rPr>
      </w:pPr>
      <w:r w:rsidRPr="00EC242E">
        <w:rPr>
          <w:rFonts w:asciiTheme="minorHAnsi" w:hAnsiTheme="minorHAnsi" w:cstheme="minorHAnsi"/>
          <w:b/>
        </w:rPr>
        <w:t>TECHNICAL   ARCHITECT/TECHNICAL   LEAD/SR.DEVELOPER</w:t>
      </w:r>
    </w:p>
    <w:p w14:paraId="2785E82D" w14:textId="77777777" w:rsidR="009C0758" w:rsidRPr="00EC242E" w:rsidRDefault="00000000" w:rsidP="00EC242E">
      <w:pPr>
        <w:pStyle w:val="ListParagraph"/>
        <w:numPr>
          <w:ilvl w:val="0"/>
          <w:numId w:val="2"/>
        </w:numPr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Technical oversight and management of the development, enhancement and maintenance of numerous service- oriented architecture services, including enterprise content management system (CMS) and document viewer.</w:t>
      </w:r>
    </w:p>
    <w:p w14:paraId="5728D565" w14:textId="77777777" w:rsidR="009C0758" w:rsidRPr="00EC242E" w:rsidRDefault="00000000" w:rsidP="00EC242E">
      <w:pPr>
        <w:pStyle w:val="ListParagraph"/>
        <w:numPr>
          <w:ilvl w:val="0"/>
          <w:numId w:val="2"/>
        </w:numPr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Architected, Designed, Developed and deployed the CMS service using Java/JEE SDK, integrating the tool with various enterprise repositories as required.</w:t>
      </w:r>
    </w:p>
    <w:p w14:paraId="548F75BB" w14:textId="40C42613" w:rsidR="009C0758" w:rsidRPr="00EC242E" w:rsidRDefault="00000000" w:rsidP="00EC242E">
      <w:pPr>
        <w:pStyle w:val="ListParagraph"/>
        <w:numPr>
          <w:ilvl w:val="0"/>
          <w:numId w:val="2"/>
        </w:numPr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 xml:space="preserve">Integrated Java application with </w:t>
      </w:r>
      <w:r w:rsidR="00EC242E" w:rsidRPr="00EC242E">
        <w:rPr>
          <w:rFonts w:asciiTheme="minorHAnsi" w:hAnsiTheme="minorHAnsi" w:cstheme="minorHAnsi"/>
        </w:rPr>
        <w:t>CM, CMOD</w:t>
      </w:r>
      <w:r w:rsidRPr="00EC242E">
        <w:rPr>
          <w:rFonts w:asciiTheme="minorHAnsi" w:hAnsiTheme="minorHAnsi" w:cstheme="minorHAnsi"/>
        </w:rPr>
        <w:t xml:space="preserve"> and </w:t>
      </w:r>
      <w:r w:rsidR="00EC242E" w:rsidRPr="00EC242E">
        <w:rPr>
          <w:rFonts w:asciiTheme="minorHAnsi" w:hAnsiTheme="minorHAnsi" w:cstheme="minorHAnsi"/>
        </w:rPr>
        <w:t>FileNet</w:t>
      </w:r>
      <w:r w:rsidRPr="00EC242E">
        <w:rPr>
          <w:rFonts w:asciiTheme="minorHAnsi" w:hAnsiTheme="minorHAnsi" w:cstheme="minorHAnsi"/>
        </w:rPr>
        <w:t xml:space="preserve"> using API/Web Services</w:t>
      </w:r>
    </w:p>
    <w:p w14:paraId="1EA4724F" w14:textId="77777777" w:rsidR="009C0758" w:rsidRPr="00EC242E" w:rsidRDefault="00000000" w:rsidP="00EC242E">
      <w:pPr>
        <w:pStyle w:val="ListParagraph"/>
        <w:numPr>
          <w:ilvl w:val="0"/>
          <w:numId w:val="2"/>
        </w:numPr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Designed and developed Single sign on features for Webi SSO project</w:t>
      </w:r>
    </w:p>
    <w:p w14:paraId="25C1FF57" w14:textId="77777777" w:rsidR="009C0758" w:rsidRPr="00EC242E" w:rsidRDefault="00000000" w:rsidP="00EC242E">
      <w:pPr>
        <w:pStyle w:val="ListParagraph"/>
        <w:numPr>
          <w:ilvl w:val="0"/>
          <w:numId w:val="2"/>
        </w:numPr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Managed and deployed all software patches, facilitating technical communication between core groups to improve operational process and overall success.</w:t>
      </w:r>
    </w:p>
    <w:p w14:paraId="1E6D80C1" w14:textId="77777777" w:rsidR="009C0758" w:rsidRPr="00EC242E" w:rsidRDefault="00000000" w:rsidP="00EC242E">
      <w:pPr>
        <w:pStyle w:val="ListParagraph"/>
        <w:numPr>
          <w:ilvl w:val="0"/>
          <w:numId w:val="2"/>
        </w:numPr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Integrated Producer application with Callidus System</w:t>
      </w:r>
    </w:p>
    <w:p w14:paraId="69F11EEA" w14:textId="77777777" w:rsidR="009C0758" w:rsidRPr="00EC242E" w:rsidRDefault="00000000" w:rsidP="00EC242E">
      <w:pPr>
        <w:pStyle w:val="ListParagraph"/>
        <w:numPr>
          <w:ilvl w:val="0"/>
          <w:numId w:val="2"/>
        </w:numPr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Worked with solution/BA/DBA for requirement workshop, creation of Data model</w:t>
      </w:r>
    </w:p>
    <w:p w14:paraId="623BD6B1" w14:textId="77777777" w:rsidR="009C0758" w:rsidRPr="00EC242E" w:rsidRDefault="00000000" w:rsidP="00EC242E">
      <w:pPr>
        <w:pStyle w:val="ListParagraph"/>
        <w:numPr>
          <w:ilvl w:val="0"/>
          <w:numId w:val="2"/>
        </w:numPr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Designed and Created the Performance testbed for Risk &amp; Mitigation Plan &amp; Set the performance SLA and keep on tuning performance from imitation phase</w:t>
      </w:r>
    </w:p>
    <w:p w14:paraId="2CA81C6B" w14:textId="132CAF03" w:rsidR="009C0758" w:rsidRPr="00EC242E" w:rsidRDefault="00000000" w:rsidP="00EC242E">
      <w:pPr>
        <w:pStyle w:val="ListParagraph"/>
        <w:numPr>
          <w:ilvl w:val="0"/>
          <w:numId w:val="2"/>
        </w:numPr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 xml:space="preserve">Worked with infrastructure </w:t>
      </w:r>
      <w:r w:rsidR="00EC242E" w:rsidRPr="00EC242E">
        <w:rPr>
          <w:rFonts w:asciiTheme="minorHAnsi" w:hAnsiTheme="minorHAnsi" w:cstheme="minorHAnsi"/>
        </w:rPr>
        <w:t>team (</w:t>
      </w:r>
      <w:r w:rsidRPr="00EC242E">
        <w:rPr>
          <w:rFonts w:asciiTheme="minorHAnsi" w:hAnsiTheme="minorHAnsi" w:cstheme="minorHAnsi"/>
        </w:rPr>
        <w:t>SCM and infrastructure) for environment set up, this includes reviewing of application architecture diagram, topology diagram, deployment diagrams using Visio</w:t>
      </w:r>
    </w:p>
    <w:p w14:paraId="4856FFB9" w14:textId="2DAC1274" w:rsidR="009C0758" w:rsidRPr="00EC242E" w:rsidRDefault="00000000" w:rsidP="00EC242E">
      <w:pPr>
        <w:pStyle w:val="ListParagraph"/>
        <w:numPr>
          <w:ilvl w:val="0"/>
          <w:numId w:val="2"/>
        </w:numPr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 xml:space="preserve">Coordinated with product vendors (IBM) to solve the issues with </w:t>
      </w:r>
      <w:r w:rsidR="00EC242E" w:rsidRPr="00EC242E">
        <w:rPr>
          <w:rFonts w:asciiTheme="minorHAnsi" w:hAnsiTheme="minorHAnsi" w:cstheme="minorHAnsi"/>
        </w:rPr>
        <w:t>ICI, CM</w:t>
      </w:r>
      <w:r w:rsidRPr="00EC242E">
        <w:rPr>
          <w:rFonts w:asciiTheme="minorHAnsi" w:hAnsiTheme="minorHAnsi" w:cstheme="minorHAnsi"/>
        </w:rPr>
        <w:t xml:space="preserve"> and Content Manager</w:t>
      </w:r>
    </w:p>
    <w:p w14:paraId="4C9D47A7" w14:textId="77777777" w:rsidR="009C0758" w:rsidRPr="00EC242E" w:rsidRDefault="00000000" w:rsidP="00EC242E">
      <w:pPr>
        <w:pStyle w:val="ListParagraph"/>
        <w:numPr>
          <w:ilvl w:val="0"/>
          <w:numId w:val="2"/>
        </w:numPr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Tested, validated and resolved numerous bugs and bug fixes, maximizing tool uptight and operational success.</w:t>
      </w:r>
    </w:p>
    <w:p w14:paraId="48D2BDA4" w14:textId="77777777" w:rsidR="009C0758" w:rsidRPr="00EC242E" w:rsidRDefault="00000000" w:rsidP="00EC242E">
      <w:pPr>
        <w:pStyle w:val="ListParagraph"/>
        <w:numPr>
          <w:ilvl w:val="0"/>
          <w:numId w:val="2"/>
        </w:numPr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Assisted Engagement manager in proposal &amp; SOW preparation along with sales and marketing efforts</w:t>
      </w:r>
    </w:p>
    <w:p w14:paraId="4A6A497C" w14:textId="77777777" w:rsidR="009C0758" w:rsidRPr="00EC242E" w:rsidRDefault="009C0758">
      <w:pPr>
        <w:pStyle w:val="BodyText"/>
        <w:spacing w:before="1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6A91F635" w14:textId="77777777" w:rsidR="009C0758" w:rsidRPr="00EC242E" w:rsidRDefault="00000000">
      <w:pPr>
        <w:tabs>
          <w:tab w:val="left" w:pos="7824"/>
        </w:tabs>
        <w:spacing w:line="245" w:lineRule="exact"/>
        <w:ind w:left="13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  <w:b/>
        </w:rPr>
        <w:t>DATA</w:t>
      </w:r>
      <w:r w:rsidRPr="00EC242E">
        <w:rPr>
          <w:rFonts w:asciiTheme="minorHAnsi" w:hAnsiTheme="minorHAnsi" w:cstheme="minorHAnsi"/>
          <w:b/>
          <w:spacing w:val="13"/>
        </w:rPr>
        <w:t xml:space="preserve"> </w:t>
      </w:r>
      <w:r w:rsidRPr="00EC242E">
        <w:rPr>
          <w:rFonts w:asciiTheme="minorHAnsi" w:hAnsiTheme="minorHAnsi" w:cstheme="minorHAnsi"/>
          <w:b/>
        </w:rPr>
        <w:t>FORMIX</w:t>
      </w:r>
      <w:r w:rsidRPr="00EC242E">
        <w:rPr>
          <w:rFonts w:asciiTheme="minorHAnsi" w:hAnsiTheme="minorHAnsi" w:cstheme="minorHAnsi"/>
          <w:b/>
          <w:spacing w:val="13"/>
        </w:rPr>
        <w:t xml:space="preserve"> </w:t>
      </w:r>
      <w:r w:rsidRPr="00EC242E">
        <w:rPr>
          <w:rFonts w:asciiTheme="minorHAnsi" w:hAnsiTheme="minorHAnsi" w:cstheme="minorHAnsi"/>
          <w:b/>
        </w:rPr>
        <w:t>TECHNOLOGIES,</w:t>
      </w:r>
      <w:r w:rsidRPr="00EC242E">
        <w:rPr>
          <w:rFonts w:asciiTheme="minorHAnsi" w:hAnsiTheme="minorHAnsi" w:cstheme="minorHAnsi"/>
          <w:b/>
          <w:spacing w:val="13"/>
        </w:rPr>
        <w:t xml:space="preserve"> </w:t>
      </w:r>
      <w:r w:rsidRPr="00EC242E">
        <w:rPr>
          <w:rFonts w:asciiTheme="minorHAnsi" w:hAnsiTheme="minorHAnsi" w:cstheme="minorHAnsi"/>
        </w:rPr>
        <w:t>LANSING,</w:t>
      </w:r>
      <w:r w:rsidRPr="00EC242E">
        <w:rPr>
          <w:rFonts w:asciiTheme="minorHAnsi" w:hAnsiTheme="minorHAnsi" w:cstheme="minorHAnsi"/>
          <w:spacing w:val="1"/>
        </w:rPr>
        <w:t xml:space="preserve"> </w:t>
      </w:r>
      <w:r w:rsidRPr="00EC242E">
        <w:rPr>
          <w:rFonts w:asciiTheme="minorHAnsi" w:hAnsiTheme="minorHAnsi" w:cstheme="minorHAnsi"/>
        </w:rPr>
        <w:t>MI</w:t>
      </w:r>
      <w:r w:rsidRPr="00EC242E">
        <w:rPr>
          <w:rFonts w:asciiTheme="minorHAnsi" w:hAnsiTheme="minorHAnsi" w:cstheme="minorHAnsi"/>
        </w:rPr>
        <w:tab/>
        <w:t>April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2004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–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October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2004</w:t>
      </w:r>
    </w:p>
    <w:p w14:paraId="7FE70D51" w14:textId="2F009509" w:rsidR="009C0758" w:rsidRPr="00EC242E" w:rsidRDefault="00000000" w:rsidP="00EC242E">
      <w:pPr>
        <w:spacing w:line="245" w:lineRule="exact"/>
        <w:ind w:left="131"/>
        <w:rPr>
          <w:rFonts w:asciiTheme="minorHAnsi" w:hAnsiTheme="minorHAnsi" w:cstheme="minorHAnsi"/>
          <w:b/>
        </w:rPr>
      </w:pPr>
      <w:r w:rsidRPr="00EC242E">
        <w:rPr>
          <w:rFonts w:asciiTheme="minorHAnsi" w:hAnsiTheme="minorHAnsi" w:cstheme="minorHAnsi"/>
          <w:b/>
        </w:rPr>
        <w:t>PROGRAMMER/ANALYST</w:t>
      </w:r>
    </w:p>
    <w:p w14:paraId="5DF6D476" w14:textId="77777777" w:rsidR="009C0758" w:rsidRPr="00EC242E" w:rsidRDefault="00000000" w:rsidP="00EC242E">
      <w:pPr>
        <w:pStyle w:val="ListParagraph"/>
        <w:numPr>
          <w:ilvl w:val="0"/>
          <w:numId w:val="2"/>
        </w:numPr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Designed and developed B2B interfaces between two major enterprise systems, providing functionality for trading of $250 billion assets under corporate management for financial services client.</w:t>
      </w:r>
    </w:p>
    <w:p w14:paraId="61418C68" w14:textId="77777777" w:rsidR="009C0758" w:rsidRPr="00EC242E" w:rsidRDefault="00000000" w:rsidP="00EC242E">
      <w:pPr>
        <w:pStyle w:val="ListParagraph"/>
        <w:numPr>
          <w:ilvl w:val="0"/>
          <w:numId w:val="2"/>
        </w:numPr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Provided technical leadership and oversight of database script optimization and performance improvement.</w:t>
      </w:r>
    </w:p>
    <w:p w14:paraId="2AB44DF2" w14:textId="77777777" w:rsidR="009C0758" w:rsidRPr="00EC242E" w:rsidRDefault="00000000" w:rsidP="00EC242E">
      <w:pPr>
        <w:pStyle w:val="ListParagraph"/>
        <w:numPr>
          <w:ilvl w:val="0"/>
          <w:numId w:val="2"/>
        </w:numPr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Developed monthly reporting using J2EE to show client account performance and metrics.</w:t>
      </w:r>
    </w:p>
    <w:p w14:paraId="621F006C" w14:textId="77777777" w:rsidR="009C0758" w:rsidRPr="00EC242E" w:rsidRDefault="00000000" w:rsidP="00EC242E">
      <w:pPr>
        <w:pStyle w:val="ListParagraph"/>
        <w:numPr>
          <w:ilvl w:val="0"/>
          <w:numId w:val="2"/>
        </w:numPr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Developed ANT Scripts and leveraged Back-Office application using Perl and Unix Shell scripts to deploy features</w:t>
      </w:r>
    </w:p>
    <w:p w14:paraId="3511A3FE" w14:textId="77777777" w:rsidR="009C0758" w:rsidRPr="00EC242E" w:rsidRDefault="009C0758">
      <w:pPr>
        <w:pStyle w:val="BodyText"/>
        <w:spacing w:before="9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00CD18F3" w14:textId="77777777" w:rsidR="009C0758" w:rsidRPr="00EC242E" w:rsidRDefault="00000000">
      <w:pPr>
        <w:tabs>
          <w:tab w:val="left" w:pos="7519"/>
        </w:tabs>
        <w:spacing w:before="1" w:line="245" w:lineRule="exact"/>
        <w:ind w:left="13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  <w:b/>
        </w:rPr>
        <w:t>HUGHES</w:t>
      </w:r>
      <w:r w:rsidRPr="00EC242E">
        <w:rPr>
          <w:rFonts w:asciiTheme="minorHAnsi" w:hAnsiTheme="minorHAnsi" w:cstheme="minorHAnsi"/>
          <w:b/>
          <w:spacing w:val="12"/>
        </w:rPr>
        <w:t xml:space="preserve"> </w:t>
      </w:r>
      <w:r w:rsidRPr="00EC242E">
        <w:rPr>
          <w:rFonts w:asciiTheme="minorHAnsi" w:hAnsiTheme="minorHAnsi" w:cstheme="minorHAnsi"/>
          <w:b/>
        </w:rPr>
        <w:t>SOFTWARE</w:t>
      </w:r>
      <w:r w:rsidRPr="00EC242E">
        <w:rPr>
          <w:rFonts w:asciiTheme="minorHAnsi" w:hAnsiTheme="minorHAnsi" w:cstheme="minorHAnsi"/>
          <w:b/>
          <w:spacing w:val="12"/>
        </w:rPr>
        <w:t xml:space="preserve"> </w:t>
      </w:r>
      <w:r w:rsidRPr="00EC242E">
        <w:rPr>
          <w:rFonts w:asciiTheme="minorHAnsi" w:hAnsiTheme="minorHAnsi" w:cstheme="minorHAnsi"/>
          <w:b/>
        </w:rPr>
        <w:t>SYSTEMS,</w:t>
      </w:r>
      <w:r w:rsidRPr="00EC242E">
        <w:rPr>
          <w:rFonts w:asciiTheme="minorHAnsi" w:hAnsiTheme="minorHAnsi" w:cstheme="minorHAnsi"/>
          <w:b/>
          <w:spacing w:val="13"/>
        </w:rPr>
        <w:t xml:space="preserve"> </w:t>
      </w:r>
      <w:r w:rsidRPr="00EC242E">
        <w:rPr>
          <w:rFonts w:asciiTheme="minorHAnsi" w:hAnsiTheme="minorHAnsi" w:cstheme="minorHAnsi"/>
        </w:rPr>
        <w:t>GERMANTOWN, MD</w:t>
      </w:r>
      <w:r w:rsidRPr="00EC242E">
        <w:rPr>
          <w:rFonts w:asciiTheme="minorHAnsi" w:hAnsiTheme="minorHAnsi" w:cstheme="minorHAnsi"/>
        </w:rPr>
        <w:tab/>
        <w:t>JANUARY</w:t>
      </w:r>
      <w:r w:rsidRPr="00EC242E">
        <w:rPr>
          <w:rFonts w:asciiTheme="minorHAnsi" w:hAnsiTheme="minorHAnsi" w:cstheme="minorHAnsi"/>
          <w:spacing w:val="21"/>
        </w:rPr>
        <w:t xml:space="preserve"> </w:t>
      </w:r>
      <w:r w:rsidRPr="00EC242E">
        <w:rPr>
          <w:rFonts w:asciiTheme="minorHAnsi" w:hAnsiTheme="minorHAnsi" w:cstheme="minorHAnsi"/>
        </w:rPr>
        <w:t>2001</w:t>
      </w:r>
      <w:r w:rsidRPr="00EC242E">
        <w:rPr>
          <w:rFonts w:asciiTheme="minorHAnsi" w:hAnsiTheme="minorHAnsi" w:cstheme="minorHAnsi"/>
          <w:spacing w:val="8"/>
        </w:rPr>
        <w:t xml:space="preserve"> </w:t>
      </w:r>
      <w:r w:rsidRPr="00EC242E">
        <w:rPr>
          <w:rFonts w:asciiTheme="minorHAnsi" w:hAnsiTheme="minorHAnsi" w:cstheme="minorHAnsi"/>
        </w:rPr>
        <w:t>–</w:t>
      </w:r>
      <w:r w:rsidRPr="00EC242E">
        <w:rPr>
          <w:rFonts w:asciiTheme="minorHAnsi" w:hAnsiTheme="minorHAnsi" w:cstheme="minorHAnsi"/>
          <w:spacing w:val="8"/>
        </w:rPr>
        <w:t xml:space="preserve"> </w:t>
      </w:r>
      <w:r w:rsidRPr="00EC242E">
        <w:rPr>
          <w:rFonts w:asciiTheme="minorHAnsi" w:hAnsiTheme="minorHAnsi" w:cstheme="minorHAnsi"/>
        </w:rPr>
        <w:t>JANUARY</w:t>
      </w:r>
      <w:r w:rsidRPr="00EC242E">
        <w:rPr>
          <w:rFonts w:asciiTheme="minorHAnsi" w:hAnsiTheme="minorHAnsi" w:cstheme="minorHAnsi"/>
          <w:spacing w:val="21"/>
        </w:rPr>
        <w:t xml:space="preserve"> </w:t>
      </w:r>
      <w:r w:rsidRPr="00EC242E">
        <w:rPr>
          <w:rFonts w:asciiTheme="minorHAnsi" w:hAnsiTheme="minorHAnsi" w:cstheme="minorHAnsi"/>
        </w:rPr>
        <w:t>2004</w:t>
      </w:r>
    </w:p>
    <w:p w14:paraId="5742D54D" w14:textId="77777777" w:rsidR="009C0758" w:rsidRPr="00EC242E" w:rsidRDefault="00000000">
      <w:pPr>
        <w:spacing w:line="245" w:lineRule="exact"/>
        <w:ind w:left="131"/>
        <w:rPr>
          <w:rFonts w:asciiTheme="minorHAnsi" w:hAnsiTheme="minorHAnsi" w:cstheme="minorHAnsi"/>
          <w:b/>
        </w:rPr>
      </w:pPr>
      <w:r w:rsidRPr="00EC242E">
        <w:rPr>
          <w:rFonts w:asciiTheme="minorHAnsi" w:hAnsiTheme="minorHAnsi" w:cstheme="minorHAnsi"/>
          <w:b/>
        </w:rPr>
        <w:t>SENIOR</w:t>
      </w:r>
      <w:r w:rsidRPr="00EC242E">
        <w:rPr>
          <w:rFonts w:asciiTheme="minorHAnsi" w:hAnsiTheme="minorHAnsi" w:cstheme="minorHAnsi"/>
          <w:b/>
          <w:spacing w:val="35"/>
        </w:rPr>
        <w:t xml:space="preserve"> </w:t>
      </w:r>
      <w:r w:rsidRPr="00EC242E">
        <w:rPr>
          <w:rFonts w:asciiTheme="minorHAnsi" w:hAnsiTheme="minorHAnsi" w:cstheme="minorHAnsi"/>
          <w:b/>
        </w:rPr>
        <w:t>SOFTWARE</w:t>
      </w:r>
      <w:r w:rsidRPr="00EC242E">
        <w:rPr>
          <w:rFonts w:asciiTheme="minorHAnsi" w:hAnsiTheme="minorHAnsi" w:cstheme="minorHAnsi"/>
          <w:b/>
          <w:spacing w:val="35"/>
        </w:rPr>
        <w:t xml:space="preserve"> </w:t>
      </w:r>
      <w:r w:rsidRPr="00EC242E">
        <w:rPr>
          <w:rFonts w:asciiTheme="minorHAnsi" w:hAnsiTheme="minorHAnsi" w:cstheme="minorHAnsi"/>
          <w:b/>
        </w:rPr>
        <w:t>ENGINEER</w:t>
      </w:r>
    </w:p>
    <w:p w14:paraId="39FDDF90" w14:textId="77777777" w:rsidR="009C0758" w:rsidRPr="00EC242E" w:rsidRDefault="00000000" w:rsidP="00EC242E">
      <w:pPr>
        <w:pStyle w:val="ListParagraph"/>
        <w:numPr>
          <w:ilvl w:val="0"/>
          <w:numId w:val="2"/>
        </w:numPr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Oversight and management of architecture development, feature consideration and technical task distribution on software team, providing technical recommendations for clients and delivering code packages.</w:t>
      </w:r>
    </w:p>
    <w:p w14:paraId="5B766E87" w14:textId="77777777" w:rsidR="009C0758" w:rsidRPr="00EC242E" w:rsidRDefault="00000000" w:rsidP="00EC242E">
      <w:pPr>
        <w:pStyle w:val="ListParagraph"/>
        <w:numPr>
          <w:ilvl w:val="0"/>
          <w:numId w:val="2"/>
        </w:numPr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Developed GUI using Struts Framework for broadband communications company, supporting more than 8 million subscriber terminals.</w:t>
      </w:r>
    </w:p>
    <w:p w14:paraId="697B1B5D" w14:textId="77777777" w:rsidR="009C0758" w:rsidRPr="00EC242E" w:rsidRDefault="00000000" w:rsidP="00EC242E">
      <w:pPr>
        <w:pStyle w:val="ListParagraph"/>
        <w:numPr>
          <w:ilvl w:val="0"/>
          <w:numId w:val="2"/>
        </w:numPr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Developed XML interface using CSS, XSLT, SAX and DOM as well as interface modules in Java and C++.</w:t>
      </w:r>
    </w:p>
    <w:p w14:paraId="32D5B553" w14:textId="77777777" w:rsidR="009C0758" w:rsidRPr="00EC242E" w:rsidRDefault="00000000" w:rsidP="00EC242E">
      <w:pPr>
        <w:pStyle w:val="ListParagraph"/>
        <w:numPr>
          <w:ilvl w:val="0"/>
          <w:numId w:val="2"/>
        </w:numPr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Prepared diagnostics to review and test applications as well as evaluated results and updated features.</w:t>
      </w:r>
    </w:p>
    <w:p w14:paraId="4B99F244" w14:textId="77777777" w:rsidR="009C0758" w:rsidRPr="00EC242E" w:rsidRDefault="009C0758">
      <w:pPr>
        <w:pStyle w:val="BodyText"/>
        <w:spacing w:before="3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6BEFEE9F" w14:textId="77777777" w:rsidR="009C0758" w:rsidRPr="00EC242E" w:rsidRDefault="00000000">
      <w:pPr>
        <w:tabs>
          <w:tab w:val="left" w:pos="7502"/>
        </w:tabs>
        <w:ind w:left="131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  <w:b/>
        </w:rPr>
        <w:t>SRIKANTH</w:t>
      </w:r>
      <w:r w:rsidRPr="00EC242E">
        <w:rPr>
          <w:rFonts w:asciiTheme="minorHAnsi" w:hAnsiTheme="minorHAnsi" w:cstheme="minorHAnsi"/>
          <w:b/>
          <w:spacing w:val="14"/>
        </w:rPr>
        <w:t xml:space="preserve"> </w:t>
      </w:r>
      <w:r w:rsidRPr="00EC242E">
        <w:rPr>
          <w:rFonts w:asciiTheme="minorHAnsi" w:hAnsiTheme="minorHAnsi" w:cstheme="minorHAnsi"/>
          <w:b/>
        </w:rPr>
        <w:t>TECHNOLOGIES,</w:t>
      </w:r>
      <w:r w:rsidRPr="00EC242E">
        <w:rPr>
          <w:rFonts w:asciiTheme="minorHAnsi" w:hAnsiTheme="minorHAnsi" w:cstheme="minorHAnsi"/>
          <w:b/>
          <w:spacing w:val="14"/>
        </w:rPr>
        <w:t xml:space="preserve"> </w:t>
      </w:r>
      <w:r w:rsidRPr="00EC242E">
        <w:rPr>
          <w:rFonts w:asciiTheme="minorHAnsi" w:hAnsiTheme="minorHAnsi" w:cstheme="minorHAnsi"/>
        </w:rPr>
        <w:t>VIZAG,</w:t>
      </w:r>
      <w:r w:rsidRPr="00EC242E">
        <w:rPr>
          <w:rFonts w:asciiTheme="minorHAnsi" w:hAnsiTheme="minorHAnsi" w:cstheme="minorHAnsi"/>
          <w:spacing w:val="1"/>
        </w:rPr>
        <w:t xml:space="preserve"> </w:t>
      </w:r>
      <w:r w:rsidRPr="00EC242E">
        <w:rPr>
          <w:rFonts w:asciiTheme="minorHAnsi" w:hAnsiTheme="minorHAnsi" w:cstheme="minorHAnsi"/>
        </w:rPr>
        <w:t>INDIA</w:t>
      </w:r>
      <w:r w:rsidRPr="00EC242E">
        <w:rPr>
          <w:rFonts w:asciiTheme="minorHAnsi" w:hAnsiTheme="minorHAnsi" w:cstheme="minorHAnsi"/>
        </w:rPr>
        <w:tab/>
        <w:t>MARCH1998</w:t>
      </w:r>
      <w:r w:rsidRPr="00EC242E">
        <w:rPr>
          <w:rFonts w:asciiTheme="minorHAnsi" w:hAnsiTheme="minorHAnsi" w:cstheme="minorHAnsi"/>
          <w:spacing w:val="3"/>
        </w:rPr>
        <w:t xml:space="preserve"> </w:t>
      </w:r>
      <w:r w:rsidRPr="00EC242E">
        <w:rPr>
          <w:rFonts w:asciiTheme="minorHAnsi" w:hAnsiTheme="minorHAnsi" w:cstheme="minorHAnsi"/>
        </w:rPr>
        <w:t>–</w:t>
      </w:r>
      <w:r w:rsidRPr="00EC242E">
        <w:rPr>
          <w:rFonts w:asciiTheme="minorHAnsi" w:hAnsiTheme="minorHAnsi" w:cstheme="minorHAnsi"/>
          <w:spacing w:val="4"/>
        </w:rPr>
        <w:t xml:space="preserve"> </w:t>
      </w:r>
      <w:r w:rsidRPr="00EC242E">
        <w:rPr>
          <w:rFonts w:asciiTheme="minorHAnsi" w:hAnsiTheme="minorHAnsi" w:cstheme="minorHAnsi"/>
        </w:rPr>
        <w:t>December</w:t>
      </w:r>
      <w:r w:rsidRPr="00EC242E">
        <w:rPr>
          <w:rFonts w:asciiTheme="minorHAnsi" w:hAnsiTheme="minorHAnsi" w:cstheme="minorHAnsi"/>
          <w:spacing w:val="3"/>
        </w:rPr>
        <w:t xml:space="preserve"> </w:t>
      </w:r>
      <w:r w:rsidRPr="00EC242E">
        <w:rPr>
          <w:rFonts w:asciiTheme="minorHAnsi" w:hAnsiTheme="minorHAnsi" w:cstheme="minorHAnsi"/>
        </w:rPr>
        <w:t>2000</w:t>
      </w:r>
    </w:p>
    <w:p w14:paraId="6EA23462" w14:textId="77777777" w:rsidR="009C0758" w:rsidRPr="00EC242E" w:rsidRDefault="00000000">
      <w:pPr>
        <w:spacing w:before="4"/>
        <w:ind w:left="131"/>
        <w:rPr>
          <w:rFonts w:asciiTheme="minorHAnsi" w:hAnsiTheme="minorHAnsi" w:cstheme="minorHAnsi"/>
          <w:b/>
        </w:rPr>
      </w:pPr>
      <w:r w:rsidRPr="00EC242E">
        <w:rPr>
          <w:rFonts w:asciiTheme="minorHAnsi" w:hAnsiTheme="minorHAnsi" w:cstheme="minorHAnsi"/>
          <w:b/>
        </w:rPr>
        <w:t>SENIOR</w:t>
      </w:r>
      <w:r w:rsidRPr="00EC242E">
        <w:rPr>
          <w:rFonts w:asciiTheme="minorHAnsi" w:hAnsiTheme="minorHAnsi" w:cstheme="minorHAnsi"/>
          <w:b/>
          <w:spacing w:val="36"/>
        </w:rPr>
        <w:t xml:space="preserve"> </w:t>
      </w:r>
      <w:r w:rsidRPr="00EC242E">
        <w:rPr>
          <w:rFonts w:asciiTheme="minorHAnsi" w:hAnsiTheme="minorHAnsi" w:cstheme="minorHAnsi"/>
          <w:b/>
        </w:rPr>
        <w:t>PROGRAMMER</w:t>
      </w:r>
    </w:p>
    <w:p w14:paraId="5FC07FB9" w14:textId="77777777" w:rsidR="009C0758" w:rsidRPr="00EC242E" w:rsidRDefault="00000000" w:rsidP="00EC242E">
      <w:pPr>
        <w:pStyle w:val="ListParagraph"/>
        <w:numPr>
          <w:ilvl w:val="0"/>
          <w:numId w:val="2"/>
        </w:numPr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Designed web interface of corporate cash management system using HTML, Servlets and JSP, allowing the successful execution of client and customer requests.</w:t>
      </w:r>
    </w:p>
    <w:p w14:paraId="76F0BA3D" w14:textId="77777777" w:rsidR="009C0758" w:rsidRPr="00EC242E" w:rsidRDefault="00000000" w:rsidP="00EC242E">
      <w:pPr>
        <w:pStyle w:val="ListParagraph"/>
        <w:numPr>
          <w:ilvl w:val="0"/>
          <w:numId w:val="2"/>
        </w:numPr>
        <w:spacing w:before="3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</w:rPr>
        <w:t>Designed, developed and deployed modules for hospital information system management, streamlining operations and simplifying data entry.</w:t>
      </w:r>
    </w:p>
    <w:p w14:paraId="0C25B4CB" w14:textId="2EE52764" w:rsidR="009C0758" w:rsidRPr="00EC242E" w:rsidRDefault="0065682A">
      <w:pPr>
        <w:pStyle w:val="BodyText"/>
        <w:spacing w:before="7"/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DED2223" wp14:editId="7E4EC4E9">
                <wp:simplePos x="0" y="0"/>
                <wp:positionH relativeFrom="page">
                  <wp:posOffset>675005</wp:posOffset>
                </wp:positionH>
                <wp:positionV relativeFrom="paragraph">
                  <wp:posOffset>88900</wp:posOffset>
                </wp:positionV>
                <wp:extent cx="6437630" cy="27305"/>
                <wp:effectExtent l="0" t="0" r="0" b="0"/>
                <wp:wrapTopAndBottom/>
                <wp:docPr id="40846879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7630" cy="2730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ED2E7E" id="Rectangle 3" o:spid="_x0000_s1026" style="position:absolute;margin-left:53.15pt;margin-top:7pt;width:506.9pt;height:2.1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" fillcolor="#7f7f7f" stroked="f">
                <w10:wrap type="topAndBottom" anchorx="page"/>
              </v:rect>
            </w:pict>
          </mc:Fallback>
        </mc:AlternateContent>
      </w:r>
    </w:p>
    <w:p w14:paraId="1D958253" w14:textId="77777777" w:rsidR="009C0758" w:rsidRPr="00EC242E" w:rsidRDefault="009C0758">
      <w:pPr>
        <w:pStyle w:val="BodyText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0BB574EF" w14:textId="10147772" w:rsidR="009C0758" w:rsidRPr="00EC242E" w:rsidRDefault="0065682A">
      <w:pPr>
        <w:pStyle w:val="Heading1"/>
        <w:spacing w:before="101"/>
        <w:ind w:right="226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D4346DF" wp14:editId="7D325C86">
                <wp:simplePos x="0" y="0"/>
                <wp:positionH relativeFrom="page">
                  <wp:posOffset>2532380</wp:posOffset>
                </wp:positionH>
                <wp:positionV relativeFrom="paragraph">
                  <wp:posOffset>254000</wp:posOffset>
                </wp:positionV>
                <wp:extent cx="2745740" cy="20320"/>
                <wp:effectExtent l="0" t="0" r="0" b="0"/>
                <wp:wrapTopAndBottom/>
                <wp:docPr id="2981007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5740" cy="20320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C4A4F1" id="Rectangle 2" o:spid="_x0000_s1026" style="position:absolute;margin-left:199.4pt;margin-top:20pt;width:216.2pt;height:1.6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" fillcolor="#5a5a5a" stroked="f">
                <w10:wrap type="topAndBottom" anchorx="page"/>
              </v:rect>
            </w:pict>
          </mc:Fallback>
        </mc:AlternateContent>
      </w:r>
      <w:r w:rsidRPr="00EC242E">
        <w:rPr>
          <w:rFonts w:asciiTheme="minorHAnsi" w:hAnsiTheme="minorHAnsi" w:cstheme="minorHAnsi"/>
        </w:rPr>
        <w:t>Education</w:t>
      </w:r>
      <w:r w:rsidRPr="00EC242E">
        <w:rPr>
          <w:rFonts w:asciiTheme="minorHAnsi" w:hAnsiTheme="minorHAnsi" w:cstheme="minorHAnsi"/>
          <w:spacing w:val="63"/>
        </w:rPr>
        <w:t xml:space="preserve"> </w:t>
      </w:r>
      <w:r w:rsidRPr="00EC242E">
        <w:rPr>
          <w:rFonts w:asciiTheme="minorHAnsi" w:hAnsiTheme="minorHAnsi" w:cstheme="minorHAnsi"/>
        </w:rPr>
        <w:t>&amp;Certifications</w:t>
      </w:r>
    </w:p>
    <w:p w14:paraId="4B53B2F0" w14:textId="77777777" w:rsidR="009C0758" w:rsidRPr="00EC242E" w:rsidRDefault="00000000">
      <w:pPr>
        <w:spacing w:before="158"/>
        <w:ind w:left="2258"/>
        <w:rPr>
          <w:rFonts w:asciiTheme="minorHAnsi" w:hAnsiTheme="minorHAnsi" w:cstheme="minorHAnsi"/>
        </w:rPr>
      </w:pPr>
      <w:r w:rsidRPr="00EC242E">
        <w:rPr>
          <w:rFonts w:asciiTheme="minorHAnsi" w:hAnsiTheme="minorHAnsi" w:cstheme="minorHAnsi"/>
          <w:b/>
        </w:rPr>
        <w:t>Master</w:t>
      </w:r>
      <w:r w:rsidRPr="00EC242E">
        <w:rPr>
          <w:rFonts w:asciiTheme="minorHAnsi" w:hAnsiTheme="minorHAnsi" w:cstheme="minorHAnsi"/>
          <w:b/>
          <w:spacing w:val="-3"/>
        </w:rPr>
        <w:t xml:space="preserve"> </w:t>
      </w:r>
      <w:r w:rsidRPr="00EC242E">
        <w:rPr>
          <w:rFonts w:asciiTheme="minorHAnsi" w:hAnsiTheme="minorHAnsi" w:cstheme="minorHAnsi"/>
          <w:b/>
        </w:rPr>
        <w:t>of</w:t>
      </w:r>
      <w:r w:rsidRPr="00EC242E">
        <w:rPr>
          <w:rFonts w:asciiTheme="minorHAnsi" w:hAnsiTheme="minorHAnsi" w:cstheme="minorHAnsi"/>
          <w:b/>
          <w:spacing w:val="-2"/>
        </w:rPr>
        <w:t xml:space="preserve"> </w:t>
      </w:r>
      <w:r w:rsidRPr="00EC242E">
        <w:rPr>
          <w:rFonts w:asciiTheme="minorHAnsi" w:hAnsiTheme="minorHAnsi" w:cstheme="minorHAnsi"/>
          <w:b/>
        </w:rPr>
        <w:t>Science</w:t>
      </w:r>
      <w:r w:rsidRPr="00EC242E">
        <w:rPr>
          <w:rFonts w:asciiTheme="minorHAnsi" w:hAnsiTheme="minorHAnsi" w:cstheme="minorHAnsi"/>
        </w:rPr>
        <w:t>,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Computer</w:t>
      </w:r>
      <w:r w:rsidRPr="00EC242E">
        <w:rPr>
          <w:rFonts w:asciiTheme="minorHAnsi" w:hAnsiTheme="minorHAnsi" w:cstheme="minorHAnsi"/>
          <w:spacing w:val="-3"/>
        </w:rPr>
        <w:t xml:space="preserve"> </w:t>
      </w:r>
      <w:r w:rsidRPr="00EC242E">
        <w:rPr>
          <w:rFonts w:asciiTheme="minorHAnsi" w:hAnsiTheme="minorHAnsi" w:cstheme="minorHAnsi"/>
        </w:rPr>
        <w:t>Applications,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Andhra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University,</w:t>
      </w:r>
      <w:r w:rsidRPr="00EC242E">
        <w:rPr>
          <w:rFonts w:asciiTheme="minorHAnsi" w:hAnsiTheme="minorHAnsi" w:cstheme="minorHAnsi"/>
          <w:spacing w:val="-2"/>
        </w:rPr>
        <w:t xml:space="preserve"> </w:t>
      </w:r>
      <w:r w:rsidRPr="00EC242E">
        <w:rPr>
          <w:rFonts w:asciiTheme="minorHAnsi" w:hAnsiTheme="minorHAnsi" w:cstheme="minorHAnsi"/>
        </w:rPr>
        <w:t>India</w:t>
      </w:r>
    </w:p>
    <w:p w14:paraId="65049147" w14:textId="77777777" w:rsidR="009C0758" w:rsidRPr="00EC242E" w:rsidRDefault="00000000">
      <w:pPr>
        <w:pStyle w:val="BodyText"/>
        <w:spacing w:before="5" w:line="235" w:lineRule="auto"/>
        <w:ind w:left="3039" w:right="2255" w:hanging="782"/>
        <w:rPr>
          <w:rFonts w:asciiTheme="minorHAnsi" w:hAnsiTheme="minorHAnsi" w:cstheme="minorHAnsi"/>
          <w:sz w:val="22"/>
          <w:szCs w:val="22"/>
        </w:rPr>
      </w:pPr>
      <w:r w:rsidRPr="00EC242E">
        <w:rPr>
          <w:rFonts w:asciiTheme="minorHAnsi" w:hAnsiTheme="minorHAnsi" w:cstheme="minorHAnsi"/>
          <w:b/>
          <w:sz w:val="22"/>
          <w:szCs w:val="22"/>
        </w:rPr>
        <w:t>Bachelor of Science</w:t>
      </w:r>
      <w:r w:rsidRPr="00EC242E">
        <w:rPr>
          <w:rFonts w:asciiTheme="minorHAnsi" w:hAnsiTheme="minorHAnsi" w:cstheme="minorHAnsi"/>
          <w:sz w:val="22"/>
          <w:szCs w:val="22"/>
        </w:rPr>
        <w:t>, Computer Science, Nagarjuna University, India</w:t>
      </w:r>
      <w:r w:rsidRPr="00EC242E">
        <w:rPr>
          <w:rFonts w:asciiTheme="minorHAnsi" w:hAnsiTheme="minorHAnsi" w:cstheme="minorHAnsi"/>
          <w:spacing w:val="-42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Oracle</w:t>
      </w:r>
      <w:r w:rsidRPr="00EC242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Certified</w:t>
      </w:r>
      <w:r w:rsidRPr="00EC242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Master,</w:t>
      </w:r>
      <w:r w:rsidRPr="00EC242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Java</w:t>
      </w:r>
      <w:r w:rsidRPr="00EC242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EE</w:t>
      </w:r>
      <w:r w:rsidRPr="00EC242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5</w:t>
      </w:r>
      <w:r w:rsidRPr="00EC242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Enterprise</w:t>
      </w:r>
      <w:r w:rsidRPr="00EC242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Architect</w:t>
      </w:r>
    </w:p>
    <w:p w14:paraId="7B4646CD" w14:textId="77777777" w:rsidR="009C0758" w:rsidRPr="00EC242E" w:rsidRDefault="00000000">
      <w:pPr>
        <w:pStyle w:val="BodyText"/>
        <w:spacing w:before="2"/>
        <w:ind w:left="3921" w:firstLine="0"/>
        <w:rPr>
          <w:rFonts w:asciiTheme="minorHAnsi" w:hAnsiTheme="minorHAnsi" w:cstheme="minorHAnsi"/>
          <w:sz w:val="22"/>
          <w:szCs w:val="22"/>
        </w:rPr>
      </w:pPr>
      <w:r w:rsidRPr="00EC242E">
        <w:rPr>
          <w:rFonts w:asciiTheme="minorHAnsi" w:hAnsiTheme="minorHAnsi" w:cstheme="minorHAnsi"/>
          <w:sz w:val="22"/>
          <w:szCs w:val="22"/>
        </w:rPr>
        <w:t>AWS</w:t>
      </w:r>
      <w:r w:rsidRPr="00EC242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Certified</w:t>
      </w:r>
      <w:r w:rsidRPr="00EC242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Solutions</w:t>
      </w:r>
      <w:r w:rsidRPr="00EC242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Architect</w:t>
      </w:r>
    </w:p>
    <w:p w14:paraId="521729E5" w14:textId="77777777" w:rsidR="009C0758" w:rsidRPr="00EC242E" w:rsidRDefault="009C0758">
      <w:pPr>
        <w:pStyle w:val="BodyText"/>
        <w:spacing w:before="1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5DAF271B" w14:textId="77777777" w:rsidR="009C0758" w:rsidRPr="00EC242E" w:rsidRDefault="00000000">
      <w:pPr>
        <w:pStyle w:val="BodyText"/>
        <w:ind w:left="2608" w:right="2263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EC242E">
        <w:rPr>
          <w:rFonts w:asciiTheme="minorHAnsi" w:hAnsiTheme="minorHAnsi" w:cstheme="minorHAnsi"/>
          <w:sz w:val="22"/>
          <w:szCs w:val="22"/>
        </w:rPr>
        <w:t>Project Management Professional, Project Management Institute</w:t>
      </w:r>
      <w:r w:rsidRPr="00EC242E">
        <w:rPr>
          <w:rFonts w:asciiTheme="minorHAnsi" w:hAnsiTheme="minorHAnsi" w:cstheme="minorHAnsi"/>
          <w:spacing w:val="-42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INS 21 – Property and Liability Insurance Principles Certified</w:t>
      </w:r>
      <w:r w:rsidRPr="00EC242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Sun</w:t>
      </w:r>
      <w:r w:rsidRPr="00EC242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Certified</w:t>
      </w:r>
      <w:r w:rsidRPr="00EC242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Java</w:t>
      </w:r>
      <w:r w:rsidRPr="00EC242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Architect</w:t>
      </w:r>
      <w:r w:rsidRPr="00EC242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(J2EE)</w:t>
      </w:r>
    </w:p>
    <w:p w14:paraId="237C2CBF" w14:textId="77777777" w:rsidR="009C0758" w:rsidRPr="00EC242E" w:rsidRDefault="00000000">
      <w:pPr>
        <w:pStyle w:val="BodyText"/>
        <w:spacing w:line="232" w:lineRule="exact"/>
        <w:ind w:left="2606" w:right="2263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EC242E">
        <w:rPr>
          <w:rFonts w:asciiTheme="minorHAnsi" w:hAnsiTheme="minorHAnsi" w:cstheme="minorHAnsi"/>
          <w:sz w:val="22"/>
          <w:szCs w:val="22"/>
        </w:rPr>
        <w:t>Sun</w:t>
      </w:r>
      <w:r w:rsidRPr="00EC242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Certified</w:t>
      </w:r>
      <w:r w:rsidRPr="00EC242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Developer</w:t>
      </w:r>
      <w:r w:rsidRPr="00EC242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for</w:t>
      </w:r>
      <w:r w:rsidRPr="00EC242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Java</w:t>
      </w:r>
      <w:r w:rsidRPr="00EC242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Web</w:t>
      </w:r>
      <w:r w:rsidRPr="00EC242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services</w:t>
      </w:r>
    </w:p>
    <w:p w14:paraId="6DCD717A" w14:textId="77777777" w:rsidR="009C0758" w:rsidRPr="00EC242E" w:rsidRDefault="00000000">
      <w:pPr>
        <w:pStyle w:val="BodyText"/>
        <w:spacing w:before="1"/>
        <w:ind w:left="2948" w:right="2602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EC242E">
        <w:rPr>
          <w:rFonts w:asciiTheme="minorHAnsi" w:hAnsiTheme="minorHAnsi" w:cstheme="minorHAnsi"/>
          <w:sz w:val="22"/>
          <w:szCs w:val="22"/>
        </w:rPr>
        <w:t>Sun Certified Business Component developer of J2EE 1.3</w:t>
      </w:r>
      <w:r w:rsidRPr="00EC242E">
        <w:rPr>
          <w:rFonts w:asciiTheme="minorHAnsi" w:hAnsiTheme="minorHAnsi" w:cstheme="minorHAnsi"/>
          <w:spacing w:val="-42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Sun</w:t>
      </w:r>
      <w:r w:rsidRPr="00EC242E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Certified</w:t>
      </w:r>
      <w:r w:rsidRPr="00EC242E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Web</w:t>
      </w:r>
      <w:r w:rsidRPr="00EC242E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Component</w:t>
      </w:r>
      <w:r w:rsidRPr="00EC242E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Developer</w:t>
      </w:r>
      <w:r w:rsidRPr="00EC242E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of</w:t>
      </w:r>
      <w:r w:rsidRPr="00EC242E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J2EE</w:t>
      </w:r>
      <w:r w:rsidRPr="00EC242E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1.4</w:t>
      </w:r>
      <w:r w:rsidRPr="00EC242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Sun</w:t>
      </w:r>
      <w:r w:rsidRPr="00EC242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Certified</w:t>
      </w:r>
      <w:r w:rsidRPr="00EC242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Programmer</w:t>
      </w:r>
      <w:r w:rsidRPr="00EC242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of</w:t>
      </w:r>
      <w:r w:rsidRPr="00EC242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Java</w:t>
      </w:r>
      <w:r w:rsidRPr="00EC242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C242E">
        <w:rPr>
          <w:rFonts w:asciiTheme="minorHAnsi" w:hAnsiTheme="minorHAnsi" w:cstheme="minorHAnsi"/>
          <w:sz w:val="22"/>
          <w:szCs w:val="22"/>
        </w:rPr>
        <w:t>1.4</w:t>
      </w:r>
    </w:p>
    <w:sectPr w:rsidR="009C0758" w:rsidRPr="00EC242E" w:rsidSect="00EC242E">
      <w:headerReference w:type="default" r:id="rId10"/>
      <w:pgSz w:w="12240" w:h="15840"/>
      <w:pgMar w:top="539" w:right="425" w:bottom="425" w:left="539" w:header="732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7B70B" w14:textId="77777777" w:rsidR="003A6919" w:rsidRDefault="003A6919">
      <w:r>
        <w:separator/>
      </w:r>
    </w:p>
  </w:endnote>
  <w:endnote w:type="continuationSeparator" w:id="0">
    <w:p w14:paraId="172784BC" w14:textId="77777777" w:rsidR="003A6919" w:rsidRDefault="003A6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41D9A3" w14:textId="77777777" w:rsidR="003A6919" w:rsidRDefault="003A6919">
      <w:r>
        <w:separator/>
      </w:r>
    </w:p>
  </w:footnote>
  <w:footnote w:type="continuationSeparator" w:id="0">
    <w:p w14:paraId="0B1D817F" w14:textId="77777777" w:rsidR="003A6919" w:rsidRDefault="003A6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1585E" w14:textId="57338082" w:rsidR="009C0758" w:rsidRDefault="0065682A">
    <w:pPr>
      <w:pStyle w:val="BodyText"/>
      <w:spacing w:line="14" w:lineRule="auto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487436288" behindDoc="1" locked="0" layoutInCell="1" allowOverlap="1" wp14:anchorId="39CC9EE2" wp14:editId="795BF0D8">
              <wp:simplePos x="0" y="0"/>
              <wp:positionH relativeFrom="page">
                <wp:posOffset>675005</wp:posOffset>
              </wp:positionH>
              <wp:positionV relativeFrom="page">
                <wp:posOffset>647700</wp:posOffset>
              </wp:positionV>
              <wp:extent cx="6437630" cy="6350"/>
              <wp:effectExtent l="0" t="0" r="0" b="0"/>
              <wp:wrapNone/>
              <wp:docPr id="1143963567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3763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0AAF20" id="Rectangle 3" o:spid="_x0000_s1026" style="position:absolute;margin-left:53.15pt;margin-top:51pt;width:506.9pt;height:.5pt;z-index:-1588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36800" behindDoc="1" locked="0" layoutInCell="1" allowOverlap="1" wp14:anchorId="79F811B9" wp14:editId="69F74C39">
              <wp:simplePos x="0" y="0"/>
              <wp:positionH relativeFrom="page">
                <wp:posOffset>680720</wp:posOffset>
              </wp:positionH>
              <wp:positionV relativeFrom="page">
                <wp:posOffset>452120</wp:posOffset>
              </wp:positionV>
              <wp:extent cx="619125" cy="175895"/>
              <wp:effectExtent l="0" t="0" r="0" b="0"/>
              <wp:wrapNone/>
              <wp:docPr id="160818528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125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B88FFF" w14:textId="2E28F274" w:rsidR="009C0758" w:rsidRDefault="00EC242E">
                          <w:pPr>
                            <w:pStyle w:val="BodyText"/>
                            <w:spacing w:before="21"/>
                            <w:ind w:left="20" w:firstLine="0"/>
                          </w:pPr>
                          <w:r>
                            <w:t>Venkat Puli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F811B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.6pt;margin-top:35.6pt;width:48.75pt;height:13.85pt;z-index:-158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" filled="f" stroked="f">
              <v:textbox inset="0,0,0,0">
                <w:txbxContent>
                  <w:p w14:paraId="1CB88FFF" w14:textId="2E28F274" w:rsidR="009C0758" w:rsidRDefault="00EC242E">
                    <w:pPr>
                      <w:pStyle w:val="BodyText"/>
                      <w:spacing w:before="21"/>
                      <w:ind w:left="20" w:firstLine="0"/>
                    </w:pPr>
                    <w:r>
                      <w:t>Venkat Puli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37312" behindDoc="1" locked="0" layoutInCell="1" allowOverlap="1" wp14:anchorId="3CCCED4E" wp14:editId="741B581D">
              <wp:simplePos x="0" y="0"/>
              <wp:positionH relativeFrom="page">
                <wp:posOffset>6236970</wp:posOffset>
              </wp:positionH>
              <wp:positionV relativeFrom="page">
                <wp:posOffset>452120</wp:posOffset>
              </wp:positionV>
              <wp:extent cx="895985" cy="175895"/>
              <wp:effectExtent l="0" t="0" r="0" b="0"/>
              <wp:wrapNone/>
              <wp:docPr id="167093457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985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E0033" w14:textId="77777777" w:rsidR="009C0758" w:rsidRDefault="00000000">
                          <w:pPr>
                            <w:pStyle w:val="BodyText"/>
                            <w:spacing w:before="21"/>
                            <w:ind w:left="20" w:firstLine="0"/>
                          </w:pPr>
                          <w:r>
                            <w:t>Resume,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CCED4E" id="Text Box 1" o:spid="_x0000_s1027" type="#_x0000_t202" style="position:absolute;margin-left:491.1pt;margin-top:35.6pt;width:70.55pt;height:13.85pt;z-index:-1587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" filled="f" stroked="f">
              <v:textbox inset="0,0,0,0">
                <w:txbxContent>
                  <w:p w14:paraId="0C6E0033" w14:textId="77777777" w:rsidR="009C0758" w:rsidRDefault="00000000">
                    <w:pPr>
                      <w:pStyle w:val="BodyText"/>
                      <w:spacing w:before="21"/>
                      <w:ind w:left="20" w:firstLine="0"/>
                    </w:pPr>
                    <w:r>
                      <w:t>Resume,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50D01"/>
    <w:multiLevelType w:val="hybridMultilevel"/>
    <w:tmpl w:val="38127520"/>
    <w:lvl w:ilvl="0" w:tplc="D96EFF3A">
      <w:numFmt w:val="bullet"/>
      <w:lvlText w:val=""/>
      <w:lvlJc w:val="left"/>
      <w:pPr>
        <w:ind w:left="507" w:hanging="270"/>
      </w:pPr>
      <w:rPr>
        <w:rFonts w:hint="default"/>
        <w:w w:val="100"/>
        <w:lang w:val="en-US" w:eastAsia="en-US" w:bidi="ar-SA"/>
      </w:rPr>
    </w:lvl>
    <w:lvl w:ilvl="1" w:tplc="1A1C1132">
      <w:numFmt w:val="bullet"/>
      <w:lvlText w:val="•"/>
      <w:lvlJc w:val="left"/>
      <w:pPr>
        <w:ind w:left="792" w:hanging="270"/>
      </w:pPr>
      <w:rPr>
        <w:rFonts w:hint="default"/>
        <w:lang w:val="en-US" w:eastAsia="en-US" w:bidi="ar-SA"/>
      </w:rPr>
    </w:lvl>
    <w:lvl w:ilvl="2" w:tplc="125C9D92">
      <w:numFmt w:val="bullet"/>
      <w:lvlText w:val="•"/>
      <w:lvlJc w:val="left"/>
      <w:pPr>
        <w:ind w:left="1085" w:hanging="270"/>
      </w:pPr>
      <w:rPr>
        <w:rFonts w:hint="default"/>
        <w:lang w:val="en-US" w:eastAsia="en-US" w:bidi="ar-SA"/>
      </w:rPr>
    </w:lvl>
    <w:lvl w:ilvl="3" w:tplc="7700BE30">
      <w:numFmt w:val="bullet"/>
      <w:lvlText w:val="•"/>
      <w:lvlJc w:val="left"/>
      <w:pPr>
        <w:ind w:left="1377" w:hanging="270"/>
      </w:pPr>
      <w:rPr>
        <w:rFonts w:hint="default"/>
        <w:lang w:val="en-US" w:eastAsia="en-US" w:bidi="ar-SA"/>
      </w:rPr>
    </w:lvl>
    <w:lvl w:ilvl="4" w:tplc="C4D2428E">
      <w:numFmt w:val="bullet"/>
      <w:lvlText w:val="•"/>
      <w:lvlJc w:val="left"/>
      <w:pPr>
        <w:ind w:left="1670" w:hanging="270"/>
      </w:pPr>
      <w:rPr>
        <w:rFonts w:hint="default"/>
        <w:lang w:val="en-US" w:eastAsia="en-US" w:bidi="ar-SA"/>
      </w:rPr>
    </w:lvl>
    <w:lvl w:ilvl="5" w:tplc="D7F42864">
      <w:numFmt w:val="bullet"/>
      <w:lvlText w:val="•"/>
      <w:lvlJc w:val="left"/>
      <w:pPr>
        <w:ind w:left="1962" w:hanging="270"/>
      </w:pPr>
      <w:rPr>
        <w:rFonts w:hint="default"/>
        <w:lang w:val="en-US" w:eastAsia="en-US" w:bidi="ar-SA"/>
      </w:rPr>
    </w:lvl>
    <w:lvl w:ilvl="6" w:tplc="EEEA43E2">
      <w:numFmt w:val="bullet"/>
      <w:lvlText w:val="•"/>
      <w:lvlJc w:val="left"/>
      <w:pPr>
        <w:ind w:left="2255" w:hanging="270"/>
      </w:pPr>
      <w:rPr>
        <w:rFonts w:hint="default"/>
        <w:lang w:val="en-US" w:eastAsia="en-US" w:bidi="ar-SA"/>
      </w:rPr>
    </w:lvl>
    <w:lvl w:ilvl="7" w:tplc="85A0F434">
      <w:numFmt w:val="bullet"/>
      <w:lvlText w:val="•"/>
      <w:lvlJc w:val="left"/>
      <w:pPr>
        <w:ind w:left="2548" w:hanging="270"/>
      </w:pPr>
      <w:rPr>
        <w:rFonts w:hint="default"/>
        <w:lang w:val="en-US" w:eastAsia="en-US" w:bidi="ar-SA"/>
      </w:rPr>
    </w:lvl>
    <w:lvl w:ilvl="8" w:tplc="01D6B25C">
      <w:numFmt w:val="bullet"/>
      <w:lvlText w:val="•"/>
      <w:lvlJc w:val="left"/>
      <w:pPr>
        <w:ind w:left="2840" w:hanging="270"/>
      </w:pPr>
      <w:rPr>
        <w:rFonts w:hint="default"/>
        <w:lang w:val="en-US" w:eastAsia="en-US" w:bidi="ar-SA"/>
      </w:rPr>
    </w:lvl>
  </w:abstractNum>
  <w:abstractNum w:abstractNumId="1" w15:restartNumberingAfterBreak="0">
    <w:nsid w:val="782275A3"/>
    <w:multiLevelType w:val="hybridMultilevel"/>
    <w:tmpl w:val="9828D50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7870322">
    <w:abstractNumId w:val="0"/>
  </w:num>
  <w:num w:numId="2" w16cid:durableId="2084832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758"/>
    <w:rsid w:val="00121EEE"/>
    <w:rsid w:val="00227B73"/>
    <w:rsid w:val="003A6919"/>
    <w:rsid w:val="00407E9C"/>
    <w:rsid w:val="004B6989"/>
    <w:rsid w:val="004F3D95"/>
    <w:rsid w:val="0065682A"/>
    <w:rsid w:val="00751E92"/>
    <w:rsid w:val="00810E03"/>
    <w:rsid w:val="00864A05"/>
    <w:rsid w:val="009C0758"/>
    <w:rsid w:val="00EC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5CB061"/>
  <w15:docId w15:val="{B4CF37A7-263E-4C80-9790-CA5B15E1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before="11"/>
      <w:ind w:left="2243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91" w:hanging="361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00"/>
      <w:ind w:left="2233" w:right="2263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49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C24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242E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EC24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242E"/>
    <w:rPr>
      <w:rFonts w:ascii="Cambria" w:eastAsia="Cambria" w:hAnsi="Cambria" w:cs="Cambria"/>
    </w:rPr>
  </w:style>
  <w:style w:type="character" w:styleId="Hyperlink">
    <w:name w:val="Hyperlink"/>
    <w:basedOn w:val="DefaultParagraphFont"/>
    <w:uiPriority w:val="99"/>
    <w:unhideWhenUsed/>
    <w:rsid w:val="0065682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68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ishath.recruit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2348</Words>
  <Characters>13388</Characters>
  <Application>Microsoft Office Word</Application>
  <DocSecurity>0</DocSecurity>
  <Lines>111</Lines>
  <Paragraphs>31</Paragraphs>
  <ScaleCrop>false</ScaleCrop>
  <Company/>
  <LinksUpToDate>false</LinksUpToDate>
  <CharactersWithSpaces>15705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Nishath M</cp:lastModifiedBy>
  <cp:revision>3</cp:revision>
  <dcterms:created xsi:type="dcterms:W3CDTF">2024-07-18T15:28:00Z</dcterms:created>
  <dcterms:modified xsi:type="dcterms:W3CDTF">2024-09-25T14:57:00Z</dcterms:modified>
</cp:coreProperties>
</file>